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header.xml" ContentType="application/vnd.openxmlformats-officedocument.wordprocessingml.head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27B6" w:rsidP="2CE718AF" w:rsidRDefault="00C675E2" w14:paraId="5707873B" w14:textId="4A967B6D">
      <w:pPr>
        <w:rPr>
          <w:b w:val="1"/>
          <w:bCs w:val="1"/>
          <w:sz w:val="24"/>
          <w:szCs w:val="24"/>
        </w:rPr>
      </w:pPr>
      <w:r w:rsidRPr="50E781B0" w:rsidR="5EA87194">
        <w:rPr>
          <w:b w:val="1"/>
          <w:bCs w:val="1"/>
          <w:sz w:val="24"/>
          <w:szCs w:val="24"/>
        </w:rPr>
        <w:t>Evaluation et</w:t>
      </w:r>
      <w:r w:rsidRPr="50E781B0" w:rsidR="5C20DBF5">
        <w:rPr>
          <w:b w:val="1"/>
          <w:bCs w:val="1"/>
          <w:sz w:val="24"/>
          <w:szCs w:val="24"/>
        </w:rPr>
        <w:t xml:space="preserve"> sélection des projets de recherche en art </w:t>
      </w:r>
      <w:r w:rsidRPr="50E781B0" w:rsidR="5EA87194">
        <w:rPr>
          <w:b w:val="1"/>
          <w:bCs w:val="1"/>
          <w:sz w:val="24"/>
          <w:szCs w:val="24"/>
        </w:rPr>
        <w:t>–</w:t>
      </w:r>
      <w:r w:rsidRPr="50E781B0" w:rsidR="4AADDB5C">
        <w:rPr>
          <w:b w:val="1"/>
          <w:bCs w:val="1"/>
          <w:sz w:val="24"/>
          <w:szCs w:val="24"/>
        </w:rPr>
        <w:t xml:space="preserve"> </w:t>
      </w:r>
      <w:r w:rsidRPr="50E781B0" w:rsidR="5EA87194">
        <w:rPr>
          <w:b w:val="1"/>
          <w:bCs w:val="1"/>
          <w:sz w:val="24"/>
          <w:szCs w:val="24"/>
        </w:rPr>
        <w:t xml:space="preserve">Appel </w:t>
      </w:r>
      <w:r w:rsidRPr="50E781B0" w:rsidR="5C20DBF5">
        <w:rPr>
          <w:b w:val="1"/>
          <w:bCs w:val="1"/>
          <w:sz w:val="24"/>
          <w:szCs w:val="24"/>
        </w:rPr>
        <w:t>FRArt</w:t>
      </w:r>
      <w:r w:rsidRPr="50E781B0" w:rsidR="1B2605F5">
        <w:rPr>
          <w:b w:val="1"/>
          <w:bCs w:val="1"/>
          <w:sz w:val="24"/>
          <w:szCs w:val="24"/>
        </w:rPr>
        <w:t xml:space="preserve"> 202</w:t>
      </w:r>
      <w:r w:rsidRPr="50E781B0" w:rsidR="3C403E55">
        <w:rPr>
          <w:b w:val="1"/>
          <w:bCs w:val="1"/>
          <w:sz w:val="24"/>
          <w:szCs w:val="24"/>
        </w:rPr>
        <w:t>7</w:t>
      </w:r>
    </w:p>
    <w:p w:rsidRPr="00007975" w:rsidR="00B74F35" w:rsidP="2CE718AF" w:rsidRDefault="00B74F35" w14:paraId="7B077F84" w14:textId="1D0ADF9E" w14:noSpellErr="1">
      <w:pPr>
        <w:rPr>
          <w:b w:val="1"/>
          <w:bCs w:val="1"/>
          <w:sz w:val="24"/>
          <w:szCs w:val="24"/>
        </w:rPr>
      </w:pPr>
      <w:r w:rsidRPr="2CE718AF" w:rsidR="07FB398E">
        <w:rPr>
          <w:b w:val="1"/>
          <w:bCs w:val="1"/>
          <w:sz w:val="24"/>
          <w:szCs w:val="24"/>
        </w:rPr>
        <w:t>ESA Saint-Luc Liège</w:t>
      </w:r>
    </w:p>
    <w:p w:rsidR="001465FF" w:rsidP="2CE718AF" w:rsidRDefault="001465FF" w14:paraId="66A2A10E" w14:textId="27840659" w14:noSpellErr="1">
      <w:pPr>
        <w:rPr>
          <w:sz w:val="24"/>
          <w:szCs w:val="24"/>
        </w:rPr>
      </w:pPr>
      <w:r w:rsidRPr="2CE718AF" w:rsidR="4428D44B">
        <w:rPr>
          <w:sz w:val="24"/>
          <w:szCs w:val="24"/>
        </w:rPr>
        <w:t>P</w:t>
      </w:r>
      <w:r w:rsidRPr="2CE718AF" w:rsidR="1F86443A">
        <w:rPr>
          <w:sz w:val="24"/>
          <w:szCs w:val="24"/>
        </w:rPr>
        <w:t>rocédure, cri</w:t>
      </w:r>
      <w:r w:rsidRPr="2CE718AF" w:rsidR="631777C4">
        <w:rPr>
          <w:sz w:val="24"/>
          <w:szCs w:val="24"/>
        </w:rPr>
        <w:t>tères et balises</w:t>
      </w:r>
    </w:p>
    <w:p w:rsidR="001465FF" w:rsidRDefault="001465FF" w14:paraId="704AE3E9" w14:textId="1CA4A1EA"/>
    <w:p w:rsidR="00983050" w:rsidRDefault="00983050" w14:paraId="72E44A79" w14:textId="77777777"/>
    <w:p w:rsidRPr="0070253F" w:rsidR="001465FF" w:rsidRDefault="0070253F" w14:paraId="6619DD2A" w14:textId="66605B5F">
      <w:pPr>
        <w:rPr>
          <w:b/>
        </w:rPr>
      </w:pPr>
      <w:r w:rsidRPr="50E781B0" w:rsidR="4875C9AF">
        <w:rPr>
          <w:b w:val="1"/>
          <w:bCs w:val="1"/>
        </w:rPr>
        <w:t>Contexte</w:t>
      </w:r>
      <w:r w:rsidRPr="50E781B0" w:rsidR="5728896D">
        <w:rPr>
          <w:b w:val="1"/>
          <w:bCs w:val="1"/>
        </w:rPr>
        <w:t xml:space="preserve"> et éligibilité</w:t>
      </w:r>
    </w:p>
    <w:p w:rsidR="50E781B0" w:rsidP="50E781B0" w:rsidRDefault="50E781B0" w14:paraId="12E859D3" w14:textId="2C1A064F">
      <w:pPr>
        <w:pStyle w:val="Normal"/>
      </w:pPr>
    </w:p>
    <w:p w:rsidR="00300668" w:rsidP="2CE718AF" w:rsidRDefault="00B74F35" w14:paraId="4634958C" w14:textId="41AB9F0F">
      <w:pPr>
        <w:pStyle w:val="Normal"/>
      </w:pPr>
      <w:r w:rsidR="30EE531F">
        <w:rPr/>
        <w:t>L</w:t>
      </w:r>
      <w:r w:rsidR="3A95C8E9">
        <w:rPr/>
        <w:t>e</w:t>
      </w:r>
      <w:r w:rsidR="5EA87194">
        <w:rPr/>
        <w:t> </w:t>
      </w:r>
      <w:r w:rsidR="5EA87194">
        <w:rPr/>
        <w:t>FRArt</w:t>
      </w:r>
      <w:r w:rsidR="0567EC02">
        <w:rPr/>
        <w:t xml:space="preserve"> </w:t>
      </w:r>
      <w:r w:rsidR="2BEF15C6">
        <w:rPr/>
        <w:t>(</w:t>
      </w:r>
      <w:r w:rsidR="0567EC02">
        <w:rPr/>
        <w:t>Fonds de la</w:t>
      </w:r>
      <w:r w:rsidR="5EA87194">
        <w:rPr/>
        <w:t xml:space="preserve"> recherche en art</w:t>
      </w:r>
      <w:r w:rsidR="5B9F44BA">
        <w:rPr/>
        <w:t>)</w:t>
      </w:r>
      <w:r w:rsidR="5EA87194">
        <w:rPr/>
        <w:t xml:space="preserve"> </w:t>
      </w:r>
      <w:r w:rsidR="1301567B">
        <w:rPr/>
        <w:t>est un instrument du FNRS qui</w:t>
      </w:r>
      <w:r w:rsidR="5EA87194">
        <w:rPr/>
        <w:t xml:space="preserve"> financ</w:t>
      </w:r>
      <w:r w:rsidR="3B674F60">
        <w:rPr/>
        <w:t>e</w:t>
      </w:r>
      <w:r w:rsidR="5EA87194">
        <w:rPr/>
        <w:t xml:space="preserve"> de</w:t>
      </w:r>
      <w:r w:rsidR="67FC2052">
        <w:rPr/>
        <w:t>s</w:t>
      </w:r>
      <w:r w:rsidR="5EA87194">
        <w:rPr/>
        <w:t xml:space="preserve"> projets de </w:t>
      </w:r>
      <w:r w:rsidR="24CDED57">
        <w:rPr/>
        <w:t>recherche (PDR) ; il ne s’agit ni</w:t>
      </w:r>
      <w:r w:rsidR="5EA87194">
        <w:rPr/>
        <w:t xml:space="preserve"> de bourses de doctorat</w:t>
      </w:r>
      <w:r w:rsidR="457C01C6">
        <w:rPr/>
        <w:t xml:space="preserve"> ni de bourses de production</w:t>
      </w:r>
      <w:r w:rsidR="5EA87194">
        <w:rPr/>
        <w:t>. La subvention</w:t>
      </w:r>
      <w:r w:rsidR="5EA87194">
        <w:rPr/>
        <w:t xml:space="preserve"> </w:t>
      </w:r>
      <w:r w:rsidR="5EA87194">
        <w:rPr/>
        <w:t>peut couvrir des dépenses de personnel, d'équipement et de fonctionnement.</w:t>
      </w:r>
      <w:r w:rsidR="193F6C5F">
        <w:rPr/>
        <w:t xml:space="preserve"> </w:t>
      </w:r>
      <w:r w:rsidR="5EA87194">
        <w:rPr/>
        <w:t xml:space="preserve">Les </w:t>
      </w:r>
      <w:r w:rsidR="7700D201">
        <w:rPr/>
        <w:t>PDR</w:t>
      </w:r>
      <w:r w:rsidR="5EA87194">
        <w:rPr/>
        <w:t xml:space="preserve"> doivent être menés par des artistes-</w:t>
      </w:r>
      <w:r w:rsidR="5EA87194">
        <w:rPr/>
        <w:t>chercheur</w:t>
      </w:r>
      <w:r w:rsidR="3973C3E0">
        <w:rPr/>
        <w:t>.euse</w:t>
      </w:r>
      <w:r w:rsidR="5EA87194">
        <w:rPr/>
        <w:t>s</w:t>
      </w:r>
      <w:r w:rsidR="5EA87194">
        <w:rPr/>
        <w:t xml:space="preserve">, </w:t>
      </w:r>
      <w:r w:rsidR="24EEC84D">
        <w:rPr/>
        <w:t xml:space="preserve">quelle que soit leur nationalité, </w:t>
      </w:r>
      <w:r w:rsidR="5EA87194">
        <w:rPr/>
        <w:t>à titre individuel ou collectif (un projet peut être mené par une équipe pluridisciplinaire, constituée d'artistes-</w:t>
      </w:r>
      <w:r w:rsidR="5EA87194">
        <w:rPr/>
        <w:t>chercheur</w:t>
      </w:r>
      <w:r w:rsidR="2F4FC4BE">
        <w:rPr/>
        <w:t>.euse</w:t>
      </w:r>
      <w:r w:rsidR="2F4FC4BE">
        <w:rPr/>
        <w:t>.</w:t>
      </w:r>
      <w:r w:rsidR="5EA87194">
        <w:rPr/>
        <w:t>s</w:t>
      </w:r>
      <w:r w:rsidR="5EA87194">
        <w:rPr/>
        <w:t xml:space="preserve"> et de </w:t>
      </w:r>
      <w:r w:rsidR="5EA87194">
        <w:rPr/>
        <w:t>chercheur</w:t>
      </w:r>
      <w:r w:rsidR="2F4FC4BE">
        <w:rPr/>
        <w:t>.euse.</w:t>
      </w:r>
      <w:r w:rsidR="5EA87194">
        <w:rPr/>
        <w:t>s</w:t>
      </w:r>
      <w:r w:rsidR="5EA87194">
        <w:rPr/>
        <w:t xml:space="preserve"> universitaires, par exemple)</w:t>
      </w:r>
      <w:r w:rsidR="2F4FC4BE">
        <w:rPr/>
        <w:t xml:space="preserve"> – appelé l’</w:t>
      </w:r>
      <w:r w:rsidR="2F4FC4BE">
        <w:rPr/>
        <w:t>.</w:t>
      </w:r>
      <w:r w:rsidR="4B644008">
        <w:rPr/>
        <w:t>auteur.</w:t>
      </w:r>
      <w:r w:rsidR="2F4FC4BE">
        <w:rPr/>
        <w:t>e</w:t>
      </w:r>
      <w:r w:rsidR="5EA87194">
        <w:rPr/>
        <w:t>. Les artistes, tant pour des projets individuels que collectifs, ne doivent pas nécessairement être enseignant</w:t>
      </w:r>
      <w:r w:rsidR="67BBBDC0">
        <w:rPr/>
        <w:t>.e</w:t>
      </w:r>
      <w:r w:rsidR="5EA87194">
        <w:rPr/>
        <w:t xml:space="preserve">s dans une ESA mais </w:t>
      </w:r>
      <w:r w:rsidR="193F6C5F">
        <w:rPr/>
        <w:t xml:space="preserve">chaque projet doit être </w:t>
      </w:r>
      <w:r w:rsidR="12D31F82">
        <w:rPr/>
        <w:t xml:space="preserve">déposé conjointement </w:t>
      </w:r>
      <w:r w:rsidR="5EA87194">
        <w:rPr/>
        <w:t>par</w:t>
      </w:r>
      <w:r w:rsidR="12D31F82">
        <w:rPr/>
        <w:t xml:space="preserve"> l’</w:t>
      </w:r>
      <w:r w:rsidR="088478EE">
        <w:rPr/>
        <w:t>auteur</w:t>
      </w:r>
      <w:r w:rsidR="2F4FC4BE">
        <w:rPr/>
        <w:t>.e</w:t>
      </w:r>
      <w:r w:rsidR="12D31F82">
        <w:rPr/>
        <w:t xml:space="preserve"> de projet et </w:t>
      </w:r>
      <w:r w:rsidR="5EA87194">
        <w:rPr/>
        <w:t>une ESA</w:t>
      </w:r>
      <w:r w:rsidR="3E9BB081">
        <w:rPr/>
        <w:t>.</w:t>
      </w:r>
      <w:r w:rsidR="07FB398E">
        <w:rPr/>
        <w:t xml:space="preserve"> </w:t>
      </w:r>
      <w:proofErr w:type="spellStart"/>
      <w:proofErr w:type="spellEnd"/>
      <w:proofErr w:type="spellStart"/>
      <w:proofErr w:type="spellEnd"/>
      <w:proofErr w:type="spellStart"/>
      <w:proofErr w:type="spellEnd"/>
      <w:proofErr w:type="spellStart"/>
      <w:proofErr w:type="gramStart"/>
      <w:proofErr w:type="gramEnd"/>
      <w:proofErr w:type="spellEnd"/>
      <w:proofErr w:type="spellStart"/>
      <w:proofErr w:type="spellEnd"/>
      <w:proofErr w:type="spellStart"/>
      <w:proofErr w:type="spellEnd"/>
      <w:proofErr w:type="spellStart"/>
      <w:proofErr w:type="spellEnd"/>
    </w:p>
    <w:p w:rsidR="00300668" w:rsidP="2CE718AF" w:rsidRDefault="00B74F35" w14:paraId="715EFC77" w14:textId="1747AAB4">
      <w:pPr>
        <w:pStyle w:val="Normal"/>
      </w:pPr>
    </w:p>
    <w:p w:rsidR="00581EC1" w:rsidP="50E781B0" w:rsidRDefault="00581EC1" w14:paraId="3B7F18E7" w14:textId="0EE2EECF">
      <w:pPr>
        <w:spacing w:before="0" w:beforeAutospacing="off" w:after="240" w:afterAutospacing="off"/>
      </w:pPr>
      <w:r w:rsidR="1A680D36">
        <w:rPr/>
        <w:t>M</w:t>
      </w:r>
      <w:r w:rsidR="4B8A85B1">
        <w:rPr/>
        <w:t xml:space="preserve">ini-guide </w:t>
      </w:r>
      <w:r w:rsidR="0CA62FAD">
        <w:rPr/>
        <w:t>et règlement complet sur le site du</w:t>
      </w:r>
      <w:r w:rsidR="4B8A85B1">
        <w:rPr/>
        <w:t xml:space="preserve"> FNRS : </w:t>
      </w:r>
      <w:hyperlink r:id="Re43746557aaa402f">
        <w:r w:rsidRPr="50E781B0" w:rsidR="13D453CD">
          <w:rPr>
            <w:rStyle w:val="Lienhypertexte"/>
          </w:rPr>
          <w:t>https://www.frs-fnrs.be/fr/news/pre-annonce-appel-frart-2027</w:t>
        </w:r>
      </w:hyperlink>
    </w:p>
    <w:p w:rsidR="00581EC1" w:rsidP="50E781B0" w:rsidRDefault="00581EC1" w14:paraId="59AB0BF7" w14:textId="6BE925DC">
      <w:pPr>
        <w:pStyle w:val="Normal"/>
        <w:spacing w:before="0" w:beforeAutospacing="off" w:after="240" w:afterAutospacing="off"/>
      </w:pPr>
    </w:p>
    <w:p w:rsidRPr="00401D50" w:rsidR="00401D50" w:rsidP="00C675E2" w:rsidRDefault="00401D50" w14:paraId="36627C75" w14:textId="4A8B02F3">
      <w:pPr>
        <w:rPr>
          <w:b/>
          <w:bCs/>
        </w:rPr>
      </w:pPr>
      <w:r w:rsidRPr="50E781B0" w:rsidR="00401D50">
        <w:rPr>
          <w:b w:val="1"/>
          <w:bCs w:val="1"/>
        </w:rPr>
        <w:t>Procédure de sélection</w:t>
      </w:r>
      <w:r w:rsidRPr="50E781B0" w:rsidR="00B74F35">
        <w:rPr>
          <w:b w:val="1"/>
          <w:bCs w:val="1"/>
        </w:rPr>
        <w:t xml:space="preserve"> et calendrier</w:t>
      </w:r>
    </w:p>
    <w:p w:rsidR="50E781B0" w:rsidP="50E781B0" w:rsidRDefault="50E781B0" w14:paraId="66C1DBE8" w14:textId="7EF1680C">
      <w:pPr>
        <w:pStyle w:val="Normal"/>
      </w:pPr>
    </w:p>
    <w:p w:rsidR="00581EC1" w:rsidP="50E781B0" w:rsidRDefault="00581EC1" w14:paraId="493C490B" w14:textId="43FA45ED">
      <w:pPr>
        <w:pStyle w:val="Normal"/>
      </w:pPr>
      <w:r w:rsidR="10ED248A">
        <w:rPr/>
        <w:t xml:space="preserve">La sélection se fait en deux étapes : la première est effectuée par les ESA, la seconde est gérée par le jury du </w:t>
      </w:r>
      <w:r w:rsidR="10ED248A">
        <w:rPr/>
        <w:t>FRArt</w:t>
      </w:r>
      <w:r w:rsidR="10ED248A">
        <w:rPr/>
        <w:t xml:space="preserve">. </w:t>
      </w:r>
      <w:r w:rsidR="3F1D4343">
        <w:rPr/>
        <w:t xml:space="preserve"> Les projets sélectionnés</w:t>
      </w:r>
      <w:r w:rsidR="3EA742CC">
        <w:rPr/>
        <w:t xml:space="preserve"> en première étape</w:t>
      </w:r>
      <w:r w:rsidR="193F6C5F">
        <w:rPr/>
        <w:t xml:space="preserve"> </w:t>
      </w:r>
      <w:r w:rsidR="048D7E89">
        <w:rPr/>
        <w:t>sont</w:t>
      </w:r>
      <w:r w:rsidR="193F6C5F">
        <w:rPr/>
        <w:t xml:space="preserve"> ensuite présentés au </w:t>
      </w:r>
      <w:r w:rsidR="193F6C5F">
        <w:rPr/>
        <w:t>FRArt</w:t>
      </w:r>
      <w:r w:rsidR="1AC3B152">
        <w:rPr/>
        <w:t xml:space="preserve"> pour la seconde étape</w:t>
      </w:r>
      <w:r w:rsidR="4875C9AF">
        <w:rPr/>
        <w:t> </w:t>
      </w:r>
      <w:r w:rsidR="7CC6C8A9">
        <w:rPr/>
        <w:t>via l’</w:t>
      </w:r>
      <w:r w:rsidR="4875C9AF">
        <w:rPr/>
        <w:t>application web du FNRS</w:t>
      </w:r>
      <w:r w:rsidR="193F6C5F">
        <w:rPr/>
        <w:t xml:space="preserve">. </w:t>
      </w:r>
      <w:r w:rsidR="3048F99B">
        <w:rPr/>
        <w:t>L’</w:t>
      </w:r>
      <w:r w:rsidR="0AE6F34A">
        <w:rPr/>
        <w:t>ESA</w:t>
      </w:r>
      <w:r w:rsidR="3048F99B">
        <w:rPr/>
        <w:t xml:space="preserve"> fournit une lettre d’accord de principe et valide son soutien après </w:t>
      </w:r>
      <w:r w:rsidR="0A56A8F4">
        <w:rPr/>
        <w:t>dépôt du dossier</w:t>
      </w:r>
      <w:r w:rsidR="5FBB0711">
        <w:rPr/>
        <w:t xml:space="preserve">. </w:t>
      </w:r>
      <w:r w:rsidR="6E09B995">
        <w:rPr/>
        <w:t>Chaque ESA peut être « porteuse principale » de 5 projets au maximum.</w:t>
      </w:r>
      <w:r w:rsidR="6E09B995">
        <w:rPr/>
        <w:t xml:space="preserve"> En deuxième étape, l</w:t>
      </w:r>
      <w:r w:rsidR="193F6C5F">
        <w:rPr/>
        <w:t xml:space="preserve">es candidatures sont soumises aux </w:t>
      </w:r>
      <w:r w:rsidR="2CE4BA07">
        <w:rPr/>
        <w:t xml:space="preserve">experts que </w:t>
      </w:r>
      <w:r w:rsidR="3F1D4343">
        <w:rPr/>
        <w:t xml:space="preserve">le </w:t>
      </w:r>
      <w:r w:rsidR="2CE4BA07">
        <w:rPr/>
        <w:t>FRArt</w:t>
      </w:r>
      <w:r w:rsidR="2CE4BA07">
        <w:rPr/>
        <w:t xml:space="preserve"> aura ma</w:t>
      </w:r>
      <w:r w:rsidR="2CE4BA07">
        <w:rPr/>
        <w:t>ndaté</w:t>
      </w:r>
      <w:r w:rsidR="2CE4BA07">
        <w:rPr/>
        <w:t>s,</w:t>
      </w:r>
      <w:r w:rsidR="193F6C5F">
        <w:rPr/>
        <w:t xml:space="preserve"> le Comité artistique international</w:t>
      </w:r>
      <w:r w:rsidRPr="50E781B0">
        <w:rPr>
          <w:rStyle w:val="Appelnotedebasdep"/>
        </w:rPr>
        <w:footnoteReference w:id="1748"/>
      </w:r>
      <w:r w:rsidR="193F6C5F">
        <w:rPr/>
        <w:t>, qui attribuera de</w:t>
      </w:r>
      <w:r w:rsidR="1B2605F5">
        <w:rPr/>
        <w:t>s soutiens financiers</w:t>
      </w:r>
      <w:r w:rsidR="0828E925">
        <w:rPr/>
        <w:t xml:space="preserve"> aux meilleurs projets</w:t>
      </w:r>
      <w:r w:rsidR="193F6C5F">
        <w:rPr/>
        <w:t>.</w:t>
      </w:r>
      <w:r w:rsidR="193F6C5F">
        <w:rPr/>
        <w:t xml:space="preserve"> </w:t>
      </w:r>
    </w:p>
    <w:p w:rsidR="00581EC1" w:rsidP="2CE718AF" w:rsidRDefault="00581EC1" w14:paraId="4FC73F9C" w14:textId="6041350B">
      <w:pPr>
        <w:pStyle w:val="Normal"/>
        <w:rPr>
          <w:b w:val="1"/>
          <w:bCs w:val="1"/>
        </w:rPr>
      </w:pPr>
    </w:p>
    <w:p w:rsidR="00FC637D" w:rsidP="00581EC1" w:rsidRDefault="00581EC1" w14:paraId="34ECFD4D" w14:textId="0FCCB21A">
      <w:r w:rsidR="193F6C5F">
        <w:rPr/>
        <w:t>L</w:t>
      </w:r>
      <w:r w:rsidR="6AD23588">
        <w:rPr/>
        <w:t xml:space="preserve">a </w:t>
      </w:r>
      <w:r w:rsidR="07FB398E">
        <w:rPr/>
        <w:t>C</w:t>
      </w:r>
      <w:r w:rsidR="6AD23588">
        <w:rPr/>
        <w:t>ommission recherche</w:t>
      </w:r>
      <w:r w:rsidR="15FFEBF6">
        <w:rPr/>
        <w:t xml:space="preserve"> de l’ESA Saint-Luc Liège</w:t>
      </w:r>
      <w:r w:rsidR="12D0FB03">
        <w:rPr/>
        <w:t>, par délégation du C</w:t>
      </w:r>
      <w:r w:rsidR="07FB398E">
        <w:rPr/>
        <w:t>onseil de gestion pédagogique (CGP)</w:t>
      </w:r>
      <w:r w:rsidR="6AD23588">
        <w:rPr/>
        <w:t>,</w:t>
      </w:r>
      <w:r w:rsidR="6AD23588">
        <w:rPr/>
        <w:t xml:space="preserve"> </w:t>
      </w:r>
      <w:r w:rsidR="12D31F82">
        <w:rPr/>
        <w:t>s’est prononcée</w:t>
      </w:r>
      <w:r w:rsidR="6AD23588">
        <w:rPr/>
        <w:t xml:space="preserve"> sur la procédure, décide de la</w:t>
      </w:r>
      <w:r w:rsidR="4875C9AF">
        <w:rPr/>
        <w:t xml:space="preserve"> composition de la commission d’évaluation et de sélection des dossiers,</w:t>
      </w:r>
      <w:r w:rsidR="2CE4BA07">
        <w:rPr/>
        <w:t xml:space="preserve"> </w:t>
      </w:r>
      <w:r w:rsidR="6AD23588">
        <w:rPr/>
        <w:t xml:space="preserve">valide les </w:t>
      </w:r>
      <w:r w:rsidR="193F6C5F">
        <w:rPr/>
        <w:t>critè</w:t>
      </w:r>
      <w:r w:rsidR="6AD23588">
        <w:rPr/>
        <w:t xml:space="preserve">res de sélection et les </w:t>
      </w:r>
      <w:r w:rsidR="4875C9AF">
        <w:rPr/>
        <w:t xml:space="preserve">modalités pratiques concernant des </w:t>
      </w:r>
      <w:r w:rsidR="2D8E6CA6">
        <w:rPr/>
        <w:t>auteur</w:t>
      </w:r>
      <w:r w:rsidR="1F6D6304">
        <w:rPr/>
        <w:t>.e.s</w:t>
      </w:r>
      <w:r w:rsidR="4875C9AF">
        <w:rPr/>
        <w:t xml:space="preserve"> qui seraient enseignant</w:t>
      </w:r>
      <w:r w:rsidR="531D16E2">
        <w:rPr/>
        <w:t>.e</w:t>
      </w:r>
      <w:r w:rsidR="4875C9AF">
        <w:rPr/>
        <w:t>s dans notre école, etc.</w:t>
      </w:r>
    </w:p>
    <w:p w:rsidR="00983050" w:rsidP="00581EC1" w:rsidRDefault="00983050" w14:paraId="6D5789CD" w14:textId="1D5B0E67"/>
    <w:p w:rsidR="00983050" w:rsidP="2CE718AF" w:rsidRDefault="00983050" w14:paraId="5D713D75" w14:textId="6FEDFEE5">
      <w:pPr>
        <w:rPr>
          <w:b w:val="1"/>
          <w:bCs w:val="1"/>
          <w:color w:val="FF0000"/>
          <w:sz w:val="24"/>
          <w:szCs w:val="24"/>
        </w:rPr>
      </w:pPr>
      <w:r w:rsidRPr="2CE718AF" w:rsidR="500E4542">
        <w:rPr>
          <w:b w:val="1"/>
          <w:bCs w:val="1"/>
          <w:color w:val="FF0000"/>
          <w:sz w:val="24"/>
          <w:szCs w:val="24"/>
        </w:rPr>
        <w:t xml:space="preserve">Les </w:t>
      </w:r>
      <w:r w:rsidRPr="2CE718AF" w:rsidR="14627416">
        <w:rPr>
          <w:b w:val="1"/>
          <w:bCs w:val="1"/>
          <w:color w:val="FF0000"/>
          <w:sz w:val="24"/>
          <w:szCs w:val="24"/>
        </w:rPr>
        <w:t>auteur</w:t>
      </w:r>
      <w:r w:rsidRPr="2CE718AF" w:rsidR="500E4542">
        <w:rPr>
          <w:b w:val="1"/>
          <w:bCs w:val="1"/>
          <w:color w:val="FF0000"/>
          <w:sz w:val="24"/>
          <w:szCs w:val="24"/>
        </w:rPr>
        <w:t>.e.s</w:t>
      </w:r>
      <w:r w:rsidRPr="2CE718AF" w:rsidR="500E4542">
        <w:rPr>
          <w:b w:val="1"/>
          <w:bCs w:val="1"/>
          <w:color w:val="FF0000"/>
          <w:sz w:val="24"/>
          <w:szCs w:val="24"/>
        </w:rPr>
        <w:t xml:space="preserve"> sont invités à manifester dès que possible leur intention de déposer un dossier auprès d’une ESA. </w:t>
      </w:r>
      <w:r w:rsidRPr="2CE718AF" w:rsidR="500E4542">
        <w:rPr>
          <w:b w:val="1"/>
          <w:bCs w:val="1"/>
          <w:color w:val="FF0000"/>
          <w:sz w:val="24"/>
          <w:szCs w:val="24"/>
          <w:u w:val="single"/>
        </w:rPr>
        <w:t>Les dossiers doivent être déposés</w:t>
      </w:r>
      <w:r w:rsidRPr="2CE718AF">
        <w:rPr>
          <w:rStyle w:val="Appelnotedebasdep"/>
        </w:rPr>
        <w:footnoteReference w:id="15484"/>
      </w:r>
      <w:r w:rsidRPr="2CE718AF" w:rsidR="500E4542">
        <w:rPr>
          <w:b w:val="1"/>
          <w:bCs w:val="1"/>
          <w:color w:val="FF0000"/>
          <w:sz w:val="24"/>
          <w:szCs w:val="24"/>
          <w:u w:val="single"/>
        </w:rPr>
        <w:t xml:space="preserve"> à l'ESA le </w:t>
      </w:r>
      <w:r w:rsidRPr="50E781B0" w:rsidR="0FC7D078">
        <w:rPr>
          <w:b w:val="1"/>
          <w:bCs w:val="1"/>
          <w:color w:val="FF0000"/>
          <w:sz w:val="24"/>
          <w:szCs w:val="24"/>
          <w:u w:val="single"/>
        </w:rPr>
        <w:t>20</w:t>
      </w:r>
      <w:r w:rsidRPr="50E781B0" w:rsidR="500E4542">
        <w:rPr>
          <w:b w:val="1"/>
          <w:bCs w:val="1"/>
          <w:color w:val="FF0000"/>
          <w:sz w:val="24"/>
          <w:szCs w:val="24"/>
          <w:u w:val="single"/>
        </w:rPr>
        <w:t xml:space="preserve"> octobre 202</w:t>
      </w:r>
      <w:r w:rsidRPr="50E781B0" w:rsidR="538C0F9B">
        <w:rPr>
          <w:b w:val="1"/>
          <w:bCs w:val="1"/>
          <w:color w:val="FF0000"/>
          <w:sz w:val="24"/>
          <w:szCs w:val="24"/>
          <w:u w:val="single"/>
        </w:rPr>
        <w:t>6</w:t>
      </w:r>
      <w:r w:rsidRPr="50E781B0" w:rsidR="500E4542">
        <w:rPr>
          <w:b w:val="1"/>
          <w:bCs w:val="1"/>
          <w:color w:val="FF0000"/>
          <w:sz w:val="24"/>
          <w:szCs w:val="24"/>
          <w:u w:val="single"/>
        </w:rPr>
        <w:t xml:space="preserve"> au plus tard.</w:t>
      </w:r>
      <w:r w:rsidRPr="50E781B0" w:rsidR="500E4542">
        <w:rPr>
          <w:b w:val="1"/>
          <w:bCs w:val="1"/>
          <w:color w:val="FF0000"/>
          <w:sz w:val="24"/>
          <w:szCs w:val="24"/>
        </w:rPr>
        <w:t xml:space="preserve"> </w:t>
      </w:r>
    </w:p>
    <w:p w:rsidR="00983050" w:rsidP="50E781B0" w:rsidRDefault="00983050" w14:paraId="787338ED" w14:textId="1BBEBCC6">
      <w:pPr>
        <w:pStyle w:val="Normal"/>
        <w:rPr>
          <w:b w:val="1"/>
          <w:bCs w:val="1"/>
          <w:color w:val="FF0000"/>
          <w:sz w:val="24"/>
          <w:szCs w:val="24"/>
        </w:rPr>
      </w:pPr>
    </w:p>
    <w:p w:rsidR="00983050" w:rsidP="2CE718AF" w:rsidRDefault="00983050" w14:paraId="784072CE" w14:textId="095EE61B">
      <w:pPr>
        <w:rPr>
          <w:b w:val="1"/>
          <w:bCs w:val="1"/>
          <w:color w:val="FF0000"/>
          <w:sz w:val="24"/>
          <w:szCs w:val="24"/>
        </w:rPr>
      </w:pPr>
      <w:r w:rsidRPr="2CE718AF" w:rsidR="500E4542">
        <w:rPr>
          <w:b w:val="1"/>
          <w:bCs w:val="1"/>
          <w:color w:val="FF0000"/>
          <w:sz w:val="24"/>
          <w:szCs w:val="24"/>
        </w:rPr>
        <w:t xml:space="preserve">Ce dossier doit </w:t>
      </w:r>
      <w:r w:rsidRPr="2CE718AF" w:rsidR="2B7A4B1F">
        <w:rPr>
          <w:b w:val="1"/>
          <w:bCs w:val="1"/>
          <w:color w:val="FF0000"/>
          <w:sz w:val="24"/>
          <w:szCs w:val="24"/>
        </w:rPr>
        <w:t>comporter :</w:t>
      </w:r>
    </w:p>
    <w:p w:rsidR="00983050" w:rsidP="2CE718AF" w:rsidRDefault="00983050" w14:paraId="7B1CAB21" w14:textId="3FC14793">
      <w:pPr>
        <w:pStyle w:val="Paragraphedeliste"/>
        <w:numPr>
          <w:ilvl w:val="0"/>
          <w:numId w:val="4"/>
        </w:numPr>
        <w:rPr>
          <w:b w:val="1"/>
          <w:bCs w:val="1"/>
          <w:color w:val="FF0000"/>
          <w:sz w:val="24"/>
          <w:szCs w:val="24"/>
        </w:rPr>
      </w:pPr>
      <w:r w:rsidRPr="2CE718AF" w:rsidR="2B7A4B1F">
        <w:rPr>
          <w:b w:val="1"/>
          <w:bCs w:val="1"/>
          <w:color w:val="FF0000"/>
          <w:sz w:val="24"/>
          <w:szCs w:val="24"/>
        </w:rPr>
        <w:t>l</w:t>
      </w:r>
      <w:r w:rsidRPr="2CE718AF" w:rsidR="69BDB220">
        <w:rPr>
          <w:b w:val="1"/>
          <w:bCs w:val="1"/>
          <w:color w:val="FF0000"/>
          <w:sz w:val="24"/>
          <w:szCs w:val="24"/>
        </w:rPr>
        <w:t>a</w:t>
      </w:r>
      <w:r w:rsidRPr="2CE718AF" w:rsidR="69BDB220">
        <w:rPr>
          <w:b w:val="1"/>
          <w:bCs w:val="1"/>
          <w:color w:val="FF0000"/>
          <w:sz w:val="24"/>
          <w:szCs w:val="24"/>
        </w:rPr>
        <w:t xml:space="preserve"> description</w:t>
      </w:r>
      <w:r w:rsidRPr="2CE718AF" w:rsidR="500E4542">
        <w:rPr>
          <w:b w:val="1"/>
          <w:bCs w:val="1"/>
          <w:color w:val="FF0000"/>
          <w:sz w:val="24"/>
          <w:szCs w:val="24"/>
        </w:rPr>
        <w:t xml:space="preserve"> du projet (5 pages), </w:t>
      </w:r>
      <w:r w:rsidRPr="2CE718AF" w:rsidR="436190A0">
        <w:rPr>
          <w:b w:val="1"/>
          <w:bCs w:val="1"/>
          <w:color w:val="FF0000"/>
          <w:sz w:val="24"/>
          <w:szCs w:val="24"/>
        </w:rPr>
        <w:t xml:space="preserve">comprenant l'adéquation du </w:t>
      </w:r>
      <w:r w:rsidRPr="2CE718AF" w:rsidR="2130B0D6">
        <w:rPr>
          <w:b w:val="1"/>
          <w:bCs w:val="1"/>
          <w:color w:val="FF0000"/>
          <w:sz w:val="24"/>
          <w:szCs w:val="24"/>
        </w:rPr>
        <w:t>projet aux</w:t>
      </w:r>
      <w:r w:rsidRPr="2CE718AF" w:rsidR="500E4542">
        <w:rPr>
          <w:b w:val="1"/>
          <w:bCs w:val="1"/>
          <w:color w:val="FF0000"/>
          <w:sz w:val="24"/>
          <w:szCs w:val="24"/>
        </w:rPr>
        <w:t xml:space="preserve"> critères d’évaluation</w:t>
      </w:r>
      <w:r w:rsidRPr="2CE718AF" w:rsidR="14EBDAAB">
        <w:rPr>
          <w:b w:val="1"/>
          <w:bCs w:val="1"/>
          <w:color w:val="FF0000"/>
          <w:sz w:val="24"/>
          <w:szCs w:val="24"/>
        </w:rPr>
        <w:t xml:space="preserve">, une ébauche de la mise en </w:t>
      </w:r>
      <w:r w:rsidRPr="2CE718AF" w:rsidR="7D4E61D2">
        <w:rPr>
          <w:b w:val="1"/>
          <w:bCs w:val="1"/>
          <w:color w:val="FF0000"/>
          <w:sz w:val="24"/>
          <w:szCs w:val="24"/>
        </w:rPr>
        <w:t>œuvre</w:t>
      </w:r>
      <w:r w:rsidRPr="2CE718AF" w:rsidR="14EBDAAB">
        <w:rPr>
          <w:b w:val="1"/>
          <w:bCs w:val="1"/>
          <w:color w:val="FF0000"/>
          <w:sz w:val="24"/>
          <w:szCs w:val="24"/>
        </w:rPr>
        <w:t xml:space="preserve"> et </w:t>
      </w:r>
      <w:r w:rsidRPr="2CE718AF" w:rsidR="73C229D2">
        <w:rPr>
          <w:b w:val="1"/>
          <w:bCs w:val="1"/>
          <w:color w:val="FF0000"/>
          <w:sz w:val="24"/>
          <w:szCs w:val="24"/>
        </w:rPr>
        <w:t>les raisons du</w:t>
      </w:r>
      <w:r w:rsidRPr="2CE718AF" w:rsidR="500E4542">
        <w:rPr>
          <w:b w:val="1"/>
          <w:bCs w:val="1"/>
          <w:color w:val="FF0000"/>
          <w:sz w:val="24"/>
          <w:szCs w:val="24"/>
        </w:rPr>
        <w:t xml:space="preserve"> </w:t>
      </w:r>
      <w:r w:rsidRPr="2CE718AF" w:rsidR="73C229D2">
        <w:rPr>
          <w:b w:val="1"/>
          <w:bCs w:val="1"/>
          <w:color w:val="FF0000"/>
          <w:sz w:val="24"/>
          <w:szCs w:val="24"/>
        </w:rPr>
        <w:t xml:space="preserve">choix de </w:t>
      </w:r>
      <w:r w:rsidRPr="2CE718AF" w:rsidR="500E4542">
        <w:rPr>
          <w:b w:val="1"/>
          <w:bCs w:val="1"/>
          <w:color w:val="FF0000"/>
          <w:sz w:val="24"/>
          <w:szCs w:val="24"/>
        </w:rPr>
        <w:t>Saint-Luc Liège pour porter son p</w:t>
      </w:r>
      <w:r w:rsidRPr="2CE718AF" w:rsidR="60EB1BE8">
        <w:rPr>
          <w:b w:val="1"/>
          <w:bCs w:val="1"/>
          <w:color w:val="FF0000"/>
          <w:sz w:val="24"/>
          <w:szCs w:val="24"/>
        </w:rPr>
        <w:t xml:space="preserve">rojet de </w:t>
      </w:r>
      <w:r w:rsidRPr="2CE718AF" w:rsidR="1BB04AAF">
        <w:rPr>
          <w:b w:val="1"/>
          <w:bCs w:val="1"/>
          <w:color w:val="FF0000"/>
          <w:sz w:val="24"/>
          <w:szCs w:val="24"/>
        </w:rPr>
        <w:t>recherche ;</w:t>
      </w:r>
    </w:p>
    <w:p w:rsidR="00983050" w:rsidP="2CE718AF" w:rsidRDefault="00983050" w14:paraId="10A2504A" w14:textId="2C65FC75">
      <w:pPr>
        <w:pStyle w:val="Paragraphedeliste"/>
        <w:numPr>
          <w:ilvl w:val="0"/>
          <w:numId w:val="4"/>
        </w:numPr>
        <w:rPr>
          <w:b w:val="1"/>
          <w:bCs w:val="1"/>
          <w:color w:val="FF0000"/>
          <w:sz w:val="24"/>
          <w:szCs w:val="24"/>
        </w:rPr>
      </w:pPr>
      <w:r w:rsidRPr="2CE718AF" w:rsidR="500E4542">
        <w:rPr>
          <w:b w:val="1"/>
          <w:bCs w:val="1"/>
          <w:color w:val="FF0000"/>
          <w:sz w:val="24"/>
          <w:szCs w:val="24"/>
        </w:rPr>
        <w:t>le</w:t>
      </w:r>
      <w:r w:rsidRPr="2CE718AF" w:rsidR="500E4542">
        <w:rPr>
          <w:b w:val="1"/>
          <w:bCs w:val="1"/>
          <w:color w:val="FF0000"/>
          <w:sz w:val="24"/>
          <w:szCs w:val="24"/>
        </w:rPr>
        <w:t xml:space="preserve"> CV de l’</w:t>
      </w:r>
      <w:r w:rsidRPr="2CE718AF" w:rsidR="07856514">
        <w:rPr>
          <w:b w:val="1"/>
          <w:bCs w:val="1"/>
          <w:color w:val="FF0000"/>
          <w:sz w:val="24"/>
          <w:szCs w:val="24"/>
        </w:rPr>
        <w:t>auteur</w:t>
      </w:r>
      <w:r w:rsidRPr="2CE718AF" w:rsidR="500E4542">
        <w:rPr>
          <w:b w:val="1"/>
          <w:bCs w:val="1"/>
          <w:color w:val="FF0000"/>
          <w:sz w:val="24"/>
          <w:szCs w:val="24"/>
        </w:rPr>
        <w:t>.e</w:t>
      </w:r>
      <w:r w:rsidRPr="2CE718AF" w:rsidR="500E4542">
        <w:rPr>
          <w:b w:val="1"/>
          <w:bCs w:val="1"/>
          <w:color w:val="FF0000"/>
          <w:sz w:val="24"/>
          <w:szCs w:val="24"/>
        </w:rPr>
        <w:t xml:space="preserve"> </w:t>
      </w:r>
      <w:r w:rsidRPr="2CE718AF" w:rsidR="169AF931">
        <w:rPr>
          <w:b w:val="1"/>
          <w:bCs w:val="1"/>
          <w:color w:val="FF0000"/>
          <w:sz w:val="24"/>
          <w:szCs w:val="24"/>
        </w:rPr>
        <w:t>et de</w:t>
      </w:r>
      <w:r w:rsidRPr="2CE718AF" w:rsidR="71A8AA35">
        <w:rPr>
          <w:b w:val="1"/>
          <w:bCs w:val="1"/>
          <w:color w:val="FF0000"/>
          <w:sz w:val="24"/>
          <w:szCs w:val="24"/>
        </w:rPr>
        <w:t>s</w:t>
      </w:r>
      <w:r w:rsidRPr="2CE718AF" w:rsidR="169AF931">
        <w:rPr>
          <w:b w:val="1"/>
          <w:bCs w:val="1"/>
          <w:color w:val="FF0000"/>
          <w:sz w:val="24"/>
          <w:szCs w:val="24"/>
        </w:rPr>
        <w:t xml:space="preserve"> co-</w:t>
      </w:r>
      <w:r w:rsidRPr="2CE718AF" w:rsidR="33E123E5">
        <w:rPr>
          <w:b w:val="1"/>
          <w:bCs w:val="1"/>
          <w:color w:val="FF0000"/>
          <w:sz w:val="24"/>
          <w:szCs w:val="24"/>
        </w:rPr>
        <w:t>auteur</w:t>
      </w:r>
      <w:r w:rsidRPr="2CE718AF" w:rsidR="33E123E5">
        <w:rPr>
          <w:b w:val="1"/>
          <w:bCs w:val="1"/>
          <w:color w:val="FF0000"/>
          <w:sz w:val="24"/>
          <w:szCs w:val="24"/>
        </w:rPr>
        <w:t>.</w:t>
      </w:r>
      <w:r w:rsidRPr="2CE718AF" w:rsidR="169AF931">
        <w:rPr>
          <w:b w:val="1"/>
          <w:bCs w:val="1"/>
          <w:color w:val="FF0000"/>
          <w:sz w:val="24"/>
          <w:szCs w:val="24"/>
        </w:rPr>
        <w:t>e</w:t>
      </w:r>
      <w:r w:rsidRPr="2CE718AF" w:rsidR="169AF931">
        <w:rPr>
          <w:b w:val="1"/>
          <w:bCs w:val="1"/>
          <w:color w:val="FF0000"/>
          <w:sz w:val="24"/>
          <w:szCs w:val="24"/>
        </w:rPr>
        <w:t xml:space="preserve">s </w:t>
      </w:r>
      <w:r w:rsidRPr="2CE718AF" w:rsidR="169AF931">
        <w:rPr>
          <w:b w:val="1"/>
          <w:bCs w:val="1"/>
          <w:color w:val="FF0000"/>
          <w:sz w:val="24"/>
          <w:szCs w:val="24"/>
        </w:rPr>
        <w:t>éventuels</w:t>
      </w:r>
      <w:r w:rsidRPr="2CE718AF" w:rsidR="01BAD4A8">
        <w:rPr>
          <w:b w:val="1"/>
          <w:bCs w:val="1"/>
          <w:color w:val="FF0000"/>
          <w:sz w:val="24"/>
          <w:szCs w:val="24"/>
        </w:rPr>
        <w:t>;</w:t>
      </w:r>
    </w:p>
    <w:p w:rsidR="00983050" w:rsidP="2CE718AF" w:rsidRDefault="00983050" w14:paraId="7F886C06" w14:textId="4978D1EE">
      <w:pPr>
        <w:pStyle w:val="Paragraphedeliste"/>
        <w:numPr>
          <w:ilvl w:val="0"/>
          <w:numId w:val="4"/>
        </w:numPr>
        <w:rPr>
          <w:b w:val="1"/>
          <w:bCs w:val="1"/>
          <w:color w:val="FF0000"/>
          <w:sz w:val="24"/>
          <w:szCs w:val="24"/>
        </w:rPr>
      </w:pPr>
      <w:r w:rsidRPr="2CE718AF" w:rsidR="6C5F2EEB">
        <w:rPr>
          <w:b w:val="1"/>
          <w:bCs w:val="1"/>
          <w:color w:val="FF0000"/>
          <w:sz w:val="24"/>
          <w:szCs w:val="24"/>
        </w:rPr>
        <w:t>une</w:t>
      </w:r>
      <w:r w:rsidRPr="2CE718AF" w:rsidR="6C5F2EEB">
        <w:rPr>
          <w:b w:val="1"/>
          <w:bCs w:val="1"/>
          <w:color w:val="FF0000"/>
          <w:sz w:val="24"/>
          <w:szCs w:val="24"/>
        </w:rPr>
        <w:t xml:space="preserve"> première ébauche de </w:t>
      </w:r>
      <w:r w:rsidRPr="2CE718AF" w:rsidR="500E4542">
        <w:rPr>
          <w:b w:val="1"/>
          <w:bCs w:val="1"/>
          <w:color w:val="FF0000"/>
          <w:sz w:val="24"/>
          <w:szCs w:val="24"/>
        </w:rPr>
        <w:t>budget</w:t>
      </w:r>
      <w:r w:rsidRPr="2CE718AF" w:rsidR="30D7B59F">
        <w:rPr>
          <w:b w:val="1"/>
          <w:bCs w:val="1"/>
          <w:color w:val="FF0000"/>
          <w:sz w:val="24"/>
          <w:szCs w:val="24"/>
        </w:rPr>
        <w:t xml:space="preserve"> et d’échéancier.</w:t>
      </w:r>
    </w:p>
    <w:p w:rsidR="00983050" w:rsidP="2CE718AF" w:rsidRDefault="00983050" w14:paraId="1BB69177" w14:textId="5434E41D">
      <w:pPr>
        <w:pStyle w:val="Normal"/>
        <w:ind w:left="0"/>
        <w:rPr>
          <w:b w:val="1"/>
          <w:bCs w:val="1"/>
          <w:color w:val="FF0000"/>
          <w:sz w:val="24"/>
          <w:szCs w:val="24"/>
        </w:rPr>
      </w:pPr>
    </w:p>
    <w:p w:rsidR="00983050" w:rsidP="2CE718AF" w:rsidRDefault="00983050" w14:paraId="1509EF47" w14:textId="72A2178A">
      <w:pPr>
        <w:pStyle w:val="Normal"/>
        <w:rPr>
          <w:b w:val="1"/>
          <w:bCs w:val="1"/>
          <w:color w:val="FF0000"/>
          <w:sz w:val="24"/>
          <w:szCs w:val="24"/>
        </w:rPr>
      </w:pPr>
      <w:r w:rsidRPr="50E781B0" w:rsidR="4F1E611D">
        <w:rPr>
          <w:b w:val="1"/>
          <w:bCs w:val="1"/>
          <w:color w:val="FF0000"/>
          <w:sz w:val="24"/>
          <w:szCs w:val="24"/>
        </w:rPr>
        <w:t xml:space="preserve">Les </w:t>
      </w:r>
      <w:r w:rsidRPr="50E781B0" w:rsidR="3E22C55B">
        <w:rPr>
          <w:b w:val="1"/>
          <w:bCs w:val="1"/>
          <w:color w:val="FF0000"/>
          <w:sz w:val="24"/>
          <w:szCs w:val="24"/>
        </w:rPr>
        <w:t>auteur</w:t>
      </w:r>
      <w:r w:rsidRPr="50E781B0" w:rsidR="4F1E611D">
        <w:rPr>
          <w:b w:val="1"/>
          <w:bCs w:val="1"/>
          <w:color w:val="FF0000"/>
          <w:sz w:val="24"/>
          <w:szCs w:val="24"/>
        </w:rPr>
        <w:t>e.s</w:t>
      </w:r>
      <w:r w:rsidRPr="50E781B0" w:rsidR="70129B40">
        <w:rPr>
          <w:b w:val="1"/>
          <w:bCs w:val="1"/>
          <w:color w:val="FF0000"/>
          <w:sz w:val="24"/>
          <w:szCs w:val="24"/>
        </w:rPr>
        <w:t xml:space="preserve"> sont invités à </w:t>
      </w:r>
      <w:r w:rsidRPr="50E781B0" w:rsidR="237A5C84">
        <w:rPr>
          <w:b w:val="1"/>
          <w:bCs w:val="1"/>
          <w:color w:val="FF0000"/>
          <w:sz w:val="24"/>
          <w:szCs w:val="24"/>
        </w:rPr>
        <w:t>présenter</w:t>
      </w:r>
      <w:r w:rsidRPr="50E781B0" w:rsidR="70129B40">
        <w:rPr>
          <w:b w:val="1"/>
          <w:bCs w:val="1"/>
          <w:color w:val="FF0000"/>
          <w:sz w:val="24"/>
          <w:szCs w:val="24"/>
        </w:rPr>
        <w:t xml:space="preserve"> leur </w:t>
      </w:r>
      <w:r w:rsidRPr="50E781B0" w:rsidR="03C2D7DE">
        <w:rPr>
          <w:b w:val="1"/>
          <w:bCs w:val="1"/>
          <w:color w:val="FF0000"/>
          <w:sz w:val="24"/>
          <w:szCs w:val="24"/>
        </w:rPr>
        <w:t>projet</w:t>
      </w:r>
      <w:r w:rsidRPr="50E781B0" w:rsidR="70129B40">
        <w:rPr>
          <w:b w:val="1"/>
          <w:bCs w:val="1"/>
          <w:color w:val="FF0000"/>
          <w:sz w:val="24"/>
          <w:szCs w:val="24"/>
        </w:rPr>
        <w:t xml:space="preserve"> </w:t>
      </w:r>
      <w:r w:rsidRPr="50E781B0" w:rsidR="78CCD7E6">
        <w:rPr>
          <w:b w:val="1"/>
          <w:bCs w:val="1"/>
          <w:color w:val="FF0000"/>
          <w:sz w:val="24"/>
          <w:szCs w:val="24"/>
        </w:rPr>
        <w:t xml:space="preserve">selon la manière décrite dans le “mini-guide” du </w:t>
      </w:r>
      <w:r w:rsidRPr="50E781B0" w:rsidR="78CCD7E6">
        <w:rPr>
          <w:b w:val="1"/>
          <w:bCs w:val="1"/>
          <w:color w:val="FF0000"/>
          <w:sz w:val="24"/>
          <w:szCs w:val="24"/>
        </w:rPr>
        <w:t>FRArt</w:t>
      </w:r>
      <w:r w:rsidRPr="50E781B0" w:rsidR="707CD5E3">
        <w:rPr>
          <w:b w:val="1"/>
          <w:bCs w:val="1"/>
          <w:color w:val="FF0000"/>
          <w:sz w:val="24"/>
          <w:szCs w:val="24"/>
        </w:rPr>
        <w:t xml:space="preserve"> (fichier modèle, téléchargeable en p. 3).</w:t>
      </w:r>
    </w:p>
    <w:p w:rsidR="00983050" w:rsidP="2CE718AF" w:rsidRDefault="00983050" w14:paraId="07EA2644" w14:textId="7543F9A1">
      <w:pPr>
        <w:pStyle w:val="Normal"/>
      </w:pPr>
    </w:p>
    <w:p w:rsidRPr="0070253F" w:rsidR="0070253F" w:rsidP="00C675E2" w:rsidRDefault="0070253F" w14:paraId="36D3D352" w14:textId="5D712002">
      <w:pPr>
        <w:rPr>
          <w:b/>
        </w:rPr>
      </w:pPr>
      <w:r w:rsidRPr="50E781B0" w:rsidR="0070253F">
        <w:rPr>
          <w:b w:val="1"/>
          <w:bCs w:val="1"/>
        </w:rPr>
        <w:t xml:space="preserve">Commission d’évaluation et </w:t>
      </w:r>
      <w:r w:rsidRPr="50E781B0" w:rsidR="00E37AAD">
        <w:rPr>
          <w:b w:val="1"/>
          <w:bCs w:val="1"/>
        </w:rPr>
        <w:t>critères d’évaluation</w:t>
      </w:r>
      <w:r w:rsidRPr="50E781B0" w:rsidR="0070253F">
        <w:rPr>
          <w:b w:val="1"/>
          <w:bCs w:val="1"/>
        </w:rPr>
        <w:t xml:space="preserve"> des candidatures : </w:t>
      </w:r>
    </w:p>
    <w:p w:rsidR="50E781B0" w:rsidP="50E781B0" w:rsidRDefault="50E781B0" w14:paraId="3DDBCF6B" w14:textId="6057F714">
      <w:pPr>
        <w:pStyle w:val="Normal"/>
      </w:pPr>
    </w:p>
    <w:p w:rsidR="00584B78" w:rsidP="50E781B0" w:rsidRDefault="00584B78" w14:paraId="21F8650D" w14:textId="08DE23D6">
      <w:pPr>
        <w:pStyle w:val="Normal"/>
      </w:pPr>
      <w:r w:rsidR="5C20DBF5">
        <w:rPr/>
        <w:t>Composition</w:t>
      </w:r>
      <w:r w:rsidR="41BA807F">
        <w:rPr/>
        <w:t xml:space="preserve"> pour l’appel </w:t>
      </w:r>
      <w:r w:rsidR="6AD23588">
        <w:rPr/>
        <w:t>202</w:t>
      </w:r>
      <w:r w:rsidR="23FBCCF4">
        <w:rPr/>
        <w:t>7</w:t>
      </w:r>
      <w:r w:rsidR="5C20DBF5">
        <w:rPr/>
        <w:t xml:space="preserve"> </w:t>
      </w:r>
      <w:r w:rsidR="6AD23588">
        <w:rPr/>
        <w:t>à déterminer par la Commission recherche </w:t>
      </w:r>
      <w:r w:rsidR="6AD23588">
        <w:rPr/>
        <w:t xml:space="preserve">: 4 </w:t>
      </w:r>
      <w:r w:rsidR="6AD23588">
        <w:rPr/>
        <w:t>enseignant</w:t>
      </w:r>
      <w:r w:rsidR="1F6D6304">
        <w:rPr/>
        <w:t>.</w:t>
      </w:r>
      <w:r w:rsidR="1F6D6304">
        <w:rPr/>
        <w:t>e.</w:t>
      </w:r>
      <w:r w:rsidR="6AD23588">
        <w:rPr/>
        <w:t>s</w:t>
      </w:r>
      <w:r w:rsidR="5728896D">
        <w:rPr/>
        <w:t xml:space="preserve">, </w:t>
      </w:r>
      <w:r w:rsidR="6AD23588">
        <w:rPr/>
        <w:t xml:space="preserve">dont </w:t>
      </w:r>
      <w:r w:rsidR="6AD23588">
        <w:rPr/>
        <w:t>un</w:t>
      </w:r>
      <w:r w:rsidR="1F6D6304">
        <w:rPr/>
        <w:t>.e</w:t>
      </w:r>
      <w:r w:rsidR="6AD23588">
        <w:rPr/>
        <w:t xml:space="preserve"> membre de la Commiss</w:t>
      </w:r>
      <w:r w:rsidR="12D0FB03">
        <w:rPr/>
        <w:t>ion recherche</w:t>
      </w:r>
      <w:r w:rsidR="6AD23588">
        <w:rPr/>
        <w:t xml:space="preserve"> + </w:t>
      </w:r>
      <w:r w:rsidR="07FB398E">
        <w:rPr/>
        <w:t xml:space="preserve">Roland </w:t>
      </w:r>
      <w:r w:rsidR="07FB398E">
        <w:rPr/>
        <w:t>Decaudin</w:t>
      </w:r>
      <w:r w:rsidR="5728896D">
        <w:rPr/>
        <w:t xml:space="preserve">, </w:t>
      </w:r>
      <w:r w:rsidR="560ADCEA">
        <w:rPr/>
        <w:t>d</w:t>
      </w:r>
      <w:r w:rsidR="5728896D">
        <w:rPr/>
        <w:t>irect</w:t>
      </w:r>
      <w:r w:rsidR="07FB398E">
        <w:rPr/>
        <w:t>eur</w:t>
      </w:r>
      <w:r w:rsidR="6AD23588">
        <w:rPr/>
        <w:t xml:space="preserve"> + Noémie Drouguet</w:t>
      </w:r>
      <w:r w:rsidR="6AD23588">
        <w:rPr/>
        <w:t xml:space="preserve"> (</w:t>
      </w:r>
      <w:r w:rsidR="42CCD833">
        <w:rPr/>
        <w:t xml:space="preserve">secrétaire, </w:t>
      </w:r>
      <w:r w:rsidR="6AD23588">
        <w:rPr/>
        <w:t>sans droit de vote)</w:t>
      </w:r>
    </w:p>
    <w:p w:rsidR="0050659E" w:rsidRDefault="0050659E" w14:paraId="291F68A5" w14:textId="77777777"/>
    <w:p w:rsidR="000F6E8D" w:rsidRDefault="0070253F" w14:paraId="2000E8EE" w14:textId="5CBFCEF9">
      <w:r w:rsidR="4875C9AF">
        <w:rPr/>
        <w:t xml:space="preserve">Préalablement à la soumission des </w:t>
      </w:r>
      <w:r w:rsidR="116480AE">
        <w:rPr/>
        <w:t>PDR</w:t>
      </w:r>
      <w:r w:rsidR="4875C9AF">
        <w:rPr/>
        <w:t>, N</w:t>
      </w:r>
      <w:r w:rsidR="2B6617B7">
        <w:rPr/>
        <w:t xml:space="preserve">oémie </w:t>
      </w:r>
      <w:r w:rsidR="12D31F82">
        <w:rPr/>
        <w:t xml:space="preserve">Drouguet </w:t>
      </w:r>
      <w:r w:rsidR="2B6617B7">
        <w:rPr/>
        <w:t xml:space="preserve">se tiendra à la disposition des </w:t>
      </w:r>
      <w:r w:rsidR="417AB819">
        <w:rPr/>
        <w:t>auteur</w:t>
      </w:r>
      <w:r w:rsidR="1F6D6304">
        <w:rPr/>
        <w:t>.e.s</w:t>
      </w:r>
      <w:r w:rsidR="2B6617B7">
        <w:rPr/>
        <w:t xml:space="preserve"> pour</w:t>
      </w:r>
      <w:r w:rsidR="12D31F82">
        <w:rPr/>
        <w:t xml:space="preserve"> tout renseignement.</w:t>
      </w:r>
      <w:r w:rsidR="4875C9AF">
        <w:rPr/>
        <w:t> Elle</w:t>
      </w:r>
      <w:r w:rsidR="2A14764C">
        <w:rPr/>
        <w:t xml:space="preserve"> rendra</w:t>
      </w:r>
      <w:r w:rsidR="2B6617B7">
        <w:rPr/>
        <w:t xml:space="preserve"> </w:t>
      </w:r>
      <w:r w:rsidR="2A14764C">
        <w:rPr/>
        <w:t>à la commission un rapport</w:t>
      </w:r>
      <w:r w:rsidR="2A14764C">
        <w:rPr/>
        <w:t xml:space="preserve"> </w:t>
      </w:r>
      <w:r w:rsidR="60BC56BE">
        <w:rPr/>
        <w:t xml:space="preserve">sur </w:t>
      </w:r>
      <w:r w:rsidR="42CCD833">
        <w:rPr/>
        <w:t>les</w:t>
      </w:r>
      <w:r w:rsidR="60BC56BE">
        <w:rPr/>
        <w:t xml:space="preserve"> dossiers </w:t>
      </w:r>
      <w:r w:rsidR="1F6D6304">
        <w:rPr/>
        <w:t xml:space="preserve">reçus </w:t>
      </w:r>
      <w:r w:rsidR="60BC56BE">
        <w:rPr/>
        <w:t>et participera à la délibération en tant que secrétaire</w:t>
      </w:r>
      <w:r w:rsidR="2A14764C">
        <w:rPr/>
        <w:t xml:space="preserve"> de séance : elle pourra apporter des réponses aux questions de clarification</w:t>
      </w:r>
      <w:r w:rsidR="2B6617B7">
        <w:rPr/>
        <w:t xml:space="preserve"> mais n’aura pas le droit de vote.</w:t>
      </w:r>
      <w:r w:rsidR="2A14764C">
        <w:rPr/>
        <w:t xml:space="preserve"> Le rapport écrit et le PV</w:t>
      </w:r>
      <w:r w:rsidR="6AD23588">
        <w:rPr/>
        <w:t xml:space="preserve"> de la séance seront transmis à la Commission recherche et au</w:t>
      </w:r>
      <w:r w:rsidR="2A14764C">
        <w:rPr/>
        <w:t xml:space="preserve"> CGP </w:t>
      </w:r>
      <w:r w:rsidR="2A14764C">
        <w:rPr/>
        <w:t>pour information</w:t>
      </w:r>
      <w:r w:rsidR="2A14764C">
        <w:rPr/>
        <w:t xml:space="preserve">. </w:t>
      </w:r>
    </w:p>
    <w:p w:rsidR="00584B78" w:rsidRDefault="00584B78" w14:paraId="2C7EB1E4" w14:textId="77777777"/>
    <w:p w:rsidR="00584B78" w:rsidP="50E781B0" w:rsidRDefault="00FB3F19" w14:paraId="137B30ED" w14:textId="55B52A0E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both"/>
      </w:pPr>
      <w:r w:rsidR="2A14764C">
        <w:rPr/>
        <w:t xml:space="preserve">La </w:t>
      </w:r>
      <w:r w:rsidR="3883562B">
        <w:rPr/>
        <w:t>« </w:t>
      </w:r>
      <w:r w:rsidR="2A14764C">
        <w:rPr/>
        <w:t>commission</w:t>
      </w:r>
      <w:r w:rsidR="3883562B">
        <w:rPr/>
        <w:t xml:space="preserve"> </w:t>
      </w:r>
      <w:r w:rsidR="3883562B">
        <w:rPr/>
        <w:t>FRArt</w:t>
      </w:r>
      <w:r w:rsidR="3883562B">
        <w:rPr/>
        <w:t> »</w:t>
      </w:r>
      <w:r w:rsidR="2A14764C">
        <w:rPr/>
        <w:t xml:space="preserve"> se réunira </w:t>
      </w:r>
      <w:r w:rsidR="65F4D582">
        <w:rPr/>
        <w:t>en novembre</w:t>
      </w:r>
      <w:r w:rsidR="2A72F50B">
        <w:rPr/>
        <w:t xml:space="preserve"> et l’avis sera </w:t>
      </w:r>
      <w:r w:rsidR="2A14764C">
        <w:rPr/>
        <w:t xml:space="preserve">communiqué </w:t>
      </w:r>
      <w:r w:rsidR="2A14764C">
        <w:rPr/>
        <w:t>aux</w:t>
      </w:r>
      <w:r w:rsidR="16313493">
        <w:rPr/>
        <w:t xml:space="preserve"> </w:t>
      </w:r>
      <w:r w:rsidR="02436E82">
        <w:rPr/>
        <w:t>auteur</w:t>
      </w:r>
      <w:r w:rsidR="1F6D6304">
        <w:rPr/>
        <w:t>.e.s</w:t>
      </w:r>
      <w:r w:rsidR="4A70802F">
        <w:rPr/>
        <w:t xml:space="preserve"> de projet au plus tard le 30 novembre</w:t>
      </w:r>
      <w:r w:rsidR="2A14764C">
        <w:rPr/>
        <w:t xml:space="preserve">. Les </w:t>
      </w:r>
      <w:r w:rsidR="36A8AA2E">
        <w:rPr/>
        <w:t>auteur</w:t>
      </w:r>
      <w:r w:rsidR="1F6D6304">
        <w:rPr/>
        <w:t>.e.s</w:t>
      </w:r>
      <w:r w:rsidR="2A14764C">
        <w:rPr/>
        <w:t xml:space="preserve"> dont le dossier aura été retenu</w:t>
      </w:r>
      <w:r w:rsidR="5C20DBF5">
        <w:rPr/>
        <w:t xml:space="preserve"> disposeront encore de quelques </w:t>
      </w:r>
      <w:r w:rsidR="3883562B">
        <w:rPr/>
        <w:t>semaines</w:t>
      </w:r>
      <w:r w:rsidR="5C20DBF5">
        <w:rPr/>
        <w:t xml:space="preserve"> po</w:t>
      </w:r>
      <w:r w:rsidR="2A14764C">
        <w:rPr/>
        <w:t>ur finaliser leur candidature et te</w:t>
      </w:r>
      <w:r w:rsidR="5C20DBF5">
        <w:rPr/>
        <w:t>nir compte des remarques de la commission afin d</w:t>
      </w:r>
      <w:r w:rsidR="520C70AB">
        <w:rPr/>
        <w:t xml:space="preserve">’introduire leur dossier dans </w:t>
      </w:r>
      <w:r w:rsidR="65F4D582">
        <w:rPr/>
        <w:t>e-space</w:t>
      </w:r>
      <w:r w:rsidR="42CCD833">
        <w:rPr/>
        <w:t xml:space="preserve"> (FNRS)</w:t>
      </w:r>
      <w:r w:rsidR="5C20DBF5">
        <w:rPr/>
        <w:t xml:space="preserve">. </w:t>
      </w:r>
      <w:r w:rsidR="7CB6C97B">
        <w:rPr/>
        <w:t>La direction de l’</w:t>
      </w:r>
      <w:r w:rsidR="4545AEC4">
        <w:rPr/>
        <w:t>ESA</w:t>
      </w:r>
      <w:r w:rsidR="5C20DBF5">
        <w:rPr/>
        <w:t xml:space="preserve"> validera</w:t>
      </w:r>
      <w:r w:rsidR="5C20DBF5">
        <w:rPr/>
        <w:t xml:space="preserve"> le dossier</w:t>
      </w:r>
      <w:r w:rsidR="3DA150B7">
        <w:rPr/>
        <w:t xml:space="preserve"> </w:t>
      </w:r>
      <w:r w:rsidR="5C20DBF5">
        <w:rPr/>
        <w:t>c</w:t>
      </w:r>
      <w:r w:rsidR="2A14764C">
        <w:rPr/>
        <w:t>o</w:t>
      </w:r>
      <w:r w:rsidR="362E0ACD">
        <w:rPr/>
        <w:t>mplet</w:t>
      </w:r>
      <w:r w:rsidR="64BF4ED2">
        <w:rPr/>
        <w:t xml:space="preserve"> </w:t>
      </w:r>
      <w:r w:rsidR="2A14764C">
        <w:rPr/>
        <w:t xml:space="preserve">si </w:t>
      </w:r>
      <w:r w:rsidR="2A14764C">
        <w:rPr/>
        <w:t>l</w:t>
      </w:r>
      <w:r w:rsidR="1F6D6304">
        <w:rPr/>
        <w:t>’</w:t>
      </w:r>
      <w:r w:rsidR="79792ACD">
        <w:rPr/>
        <w:t>auteur.e</w:t>
      </w:r>
      <w:r w:rsidR="79792ACD">
        <w:rPr/>
        <w:t xml:space="preserve"> a</w:t>
      </w:r>
      <w:r w:rsidR="2A14764C">
        <w:rPr/>
        <w:t xml:space="preserve"> </w:t>
      </w:r>
      <w:r w:rsidR="5C20DBF5">
        <w:rPr/>
        <w:t>tenu compte des remarques</w:t>
      </w:r>
      <w:r w:rsidR="2A14764C">
        <w:rPr/>
        <w:t xml:space="preserve"> </w:t>
      </w:r>
      <w:r w:rsidR="5C20DBF5">
        <w:rPr/>
        <w:t>formulées lors de l’évaluation.</w:t>
      </w:r>
    </w:p>
    <w:p w:rsidR="00D32054" w:rsidRDefault="00D32054" w14:paraId="7810B74E" w14:textId="77777777"/>
    <w:p w:rsidRPr="0050659E" w:rsidR="000970C6" w:rsidP="50E781B0" w:rsidRDefault="000970C6" w14:paraId="5C1AFBBE" w14:textId="653E468A">
      <w:pPr>
        <w:ind w:firstLine="708"/>
        <w:rPr>
          <w:b w:val="1"/>
          <w:bCs w:val="1"/>
        </w:rPr>
      </w:pPr>
      <w:r w:rsidRPr="50E781B0" w:rsidR="5D087000">
        <w:rPr>
          <w:b w:val="0"/>
          <w:bCs w:val="0"/>
          <w:i w:val="0"/>
          <w:iCs w:val="0"/>
        </w:rPr>
        <w:t xml:space="preserve">Critères d’évaluation </w:t>
      </w:r>
      <w:r w:rsidRPr="50E781B0" w:rsidR="36DE6493">
        <w:rPr>
          <w:b w:val="0"/>
          <w:bCs w:val="0"/>
          <w:i w:val="0"/>
          <w:iCs w:val="0"/>
        </w:rPr>
        <w:t>du</w:t>
      </w:r>
      <w:r w:rsidRPr="50E781B0" w:rsidR="5D087000">
        <w:rPr>
          <w:b w:val="0"/>
          <w:bCs w:val="0"/>
          <w:i w:val="0"/>
          <w:iCs w:val="0"/>
        </w:rPr>
        <w:t xml:space="preserve"> </w:t>
      </w:r>
      <w:r w:rsidRPr="50E781B0" w:rsidR="5D087000">
        <w:rPr>
          <w:b w:val="0"/>
          <w:bCs w:val="0"/>
          <w:i w:val="0"/>
          <w:iCs w:val="0"/>
        </w:rPr>
        <w:t>FRA</w:t>
      </w:r>
      <w:r w:rsidRPr="50E781B0" w:rsidR="1A93FF43">
        <w:rPr>
          <w:b w:val="0"/>
          <w:bCs w:val="0"/>
          <w:i w:val="0"/>
          <w:iCs w:val="0"/>
        </w:rPr>
        <w:t>rt</w:t>
      </w:r>
      <w:r w:rsidRPr="50E781B0" w:rsidR="3883562B">
        <w:rPr>
          <w:b w:val="0"/>
          <w:bCs w:val="0"/>
          <w:i w:val="0"/>
          <w:iCs w:val="0"/>
        </w:rPr>
        <w:t xml:space="preserve"> et pondération</w:t>
      </w:r>
      <w:r w:rsidRPr="50E781B0" w:rsidR="5D087000">
        <w:rPr>
          <w:b w:val="0"/>
          <w:bCs w:val="0"/>
          <w:i w:val="0"/>
          <w:iCs w:val="0"/>
        </w:rPr>
        <w:t> </w:t>
      </w:r>
      <w:r w:rsidRPr="50E781B0" w:rsidR="5D087000">
        <w:rPr>
          <w:b w:val="1"/>
          <w:bCs w:val="1"/>
        </w:rPr>
        <w:t xml:space="preserve">: </w:t>
      </w:r>
    </w:p>
    <w:p w:rsidR="000970C6" w:rsidRDefault="000970C6" w14:paraId="12387F8B" w14:textId="77777777"/>
    <w:p w:rsidR="00D16F7B" w:rsidP="00D16F7B" w:rsidRDefault="00D16F7B" w14:paraId="766B2D2B" w14:textId="6350C1E6">
      <w:r>
        <w:t xml:space="preserve">1. </w:t>
      </w:r>
      <w:proofErr w:type="spellStart"/>
      <w:r>
        <w:t>Cohérence</w:t>
      </w:r>
      <w:proofErr w:type="spellEnd"/>
      <w:r>
        <w:t xml:space="preserve"> artistique du projet de recherche = 30%</w:t>
      </w:r>
    </w:p>
    <w:p w:rsidR="00D16F7B" w:rsidP="00D16F7B" w:rsidRDefault="00D16F7B" w14:paraId="4A15890F" w14:textId="25BF4855">
      <w:r>
        <w:t xml:space="preserve">2. Enjeux artistiques, scientifiques, </w:t>
      </w:r>
      <w:proofErr w:type="spellStart"/>
      <w:r>
        <w:t>éthiques</w:t>
      </w:r>
      <w:proofErr w:type="spellEnd"/>
      <w:r>
        <w:t>, politiques ou sociaux du projet de recherche = 25%</w:t>
      </w:r>
    </w:p>
    <w:p w:rsidR="00D16F7B" w:rsidP="00D16F7B" w:rsidRDefault="00D16F7B" w14:paraId="4837DDCE" w14:textId="0F1697ED">
      <w:r>
        <w:t xml:space="preserve">3. Conditions de </w:t>
      </w:r>
      <w:proofErr w:type="spellStart"/>
      <w:r>
        <w:t>faisabilite</w:t>
      </w:r>
      <w:proofErr w:type="spellEnd"/>
      <w:r>
        <w:t xml:space="preserve">́ et de </w:t>
      </w:r>
      <w:proofErr w:type="spellStart"/>
      <w:r>
        <w:t>réalisation</w:t>
      </w:r>
      <w:proofErr w:type="spellEnd"/>
      <w:r>
        <w:t xml:space="preserve"> de la recherche </w:t>
      </w:r>
      <w:proofErr w:type="spellStart"/>
      <w:r>
        <w:t>proposée</w:t>
      </w:r>
      <w:proofErr w:type="spellEnd"/>
      <w:r>
        <w:t xml:space="preserve"> = 15%</w:t>
      </w:r>
    </w:p>
    <w:p w:rsidR="00D16F7B" w:rsidP="00D16F7B" w:rsidRDefault="00D16F7B" w14:paraId="570742E5" w14:textId="1673A19E">
      <w:r>
        <w:t xml:space="preserve">4. </w:t>
      </w:r>
      <w:proofErr w:type="spellStart"/>
      <w:r>
        <w:t>Adéquation</w:t>
      </w:r>
      <w:proofErr w:type="spellEnd"/>
      <w:r>
        <w:t xml:space="preserve"> du budget et du plan de financement </w:t>
      </w:r>
      <w:proofErr w:type="spellStart"/>
      <w:r>
        <w:t>prévisionnels</w:t>
      </w:r>
      <w:proofErr w:type="spellEnd"/>
      <w:r>
        <w:t xml:space="preserve"> = 15%</w:t>
      </w:r>
    </w:p>
    <w:p w:rsidR="007D3F2E" w:rsidRDefault="00D16F7B" w14:paraId="2EA9A517" w14:textId="19E9D2C3">
      <w:r w:rsidR="3883562B">
        <w:rPr/>
        <w:t xml:space="preserve">5. </w:t>
      </w:r>
      <w:r w:rsidR="3883562B">
        <w:rPr/>
        <w:t>Qualite</w:t>
      </w:r>
      <w:r w:rsidR="3883562B">
        <w:rPr/>
        <w:t>́ de l'ensemble de l'œuvre de l'</w:t>
      </w:r>
      <w:r w:rsidR="27E4802C">
        <w:rPr/>
        <w:t>a</w:t>
      </w:r>
      <w:r w:rsidR="771EDDD6">
        <w:rPr/>
        <w:t>u</w:t>
      </w:r>
      <w:r w:rsidR="27E4802C">
        <w:rPr/>
        <w:t>teur</w:t>
      </w:r>
      <w:r w:rsidR="5F624E91">
        <w:rPr/>
        <w:t>.e</w:t>
      </w:r>
      <w:r w:rsidR="3883562B">
        <w:rPr/>
        <w:t xml:space="preserve"> ou à son potentiel = 15%</w:t>
      </w:r>
    </w:p>
    <w:p w:rsidR="2CE718AF" w:rsidP="2CE718AF" w:rsidRDefault="2CE718AF" w14:paraId="006C0FB6" w14:textId="69602600">
      <w:pPr>
        <w:rPr>
          <w:b w:val="1"/>
          <w:bCs w:val="1"/>
        </w:rPr>
      </w:pPr>
    </w:p>
    <w:p w:rsidRPr="0050659E" w:rsidR="0050659E" w:rsidP="50E781B0" w:rsidRDefault="00F432D3" w14:paraId="7BDC8FAB" w14:textId="07DB410C">
      <w:pPr>
        <w:ind w:firstLine="708"/>
        <w:rPr>
          <w:b w:val="1"/>
          <w:bCs w:val="1"/>
        </w:rPr>
      </w:pPr>
      <w:r w:rsidR="00F432D3">
        <w:rPr>
          <w:b w:val="0"/>
          <w:bCs w:val="0"/>
        </w:rPr>
        <w:t>C</w:t>
      </w:r>
      <w:r w:rsidR="00D32054">
        <w:rPr>
          <w:b w:val="0"/>
          <w:bCs w:val="0"/>
        </w:rPr>
        <w:t>ritères d’évaluation</w:t>
      </w:r>
      <w:r w:rsidR="00F7121E">
        <w:rPr>
          <w:b w:val="0"/>
          <w:bCs w:val="0"/>
        </w:rPr>
        <w:t xml:space="preserve"> </w:t>
      </w:r>
      <w:r w:rsidR="3118D20D">
        <w:rPr>
          <w:b w:val="0"/>
          <w:bCs w:val="0"/>
        </w:rPr>
        <w:t>propres à</w:t>
      </w:r>
      <w:r w:rsidR="000970C6">
        <w:rPr>
          <w:b w:val="0"/>
          <w:bCs w:val="0"/>
        </w:rPr>
        <w:t xml:space="preserve"> </w:t>
      </w:r>
      <w:r w:rsidR="56F10096">
        <w:rPr>
          <w:b w:val="0"/>
          <w:bCs w:val="0"/>
        </w:rPr>
        <w:t>l’ESA Saint</w:t>
      </w:r>
      <w:r w:rsidR="516C0A11">
        <w:rPr>
          <w:b w:val="0"/>
          <w:bCs w:val="0"/>
        </w:rPr>
        <w:t xml:space="preserve">-Luc </w:t>
      </w:r>
      <w:r w:rsidR="70767BAD">
        <w:rPr>
          <w:b w:val="0"/>
          <w:bCs w:val="0"/>
        </w:rPr>
        <w:t>Liège :</w:t>
      </w:r>
      <w:r w:rsidR="00D32054">
        <w:rPr>
          <w:b w:val="0"/>
          <w:bCs w:val="0"/>
        </w:rPr>
        <w:t xml:space="preserve"> </w:t>
      </w:r>
    </w:p>
    <w:p w:rsidR="0050659E" w:rsidRDefault="0050659E" w14:paraId="7AA668A3" w14:textId="77777777"/>
    <w:p w:rsidR="5FDFC54F" w:rsidP="50E781B0" w:rsidRDefault="5FDFC54F" w14:paraId="0CCCFF44" w14:textId="2ECC3BA3">
      <w:pPr>
        <w:pStyle w:val="Normal"/>
        <w:suppressLineNumbers w:val="0"/>
        <w:spacing w:before="0" w:beforeAutospacing="off" w:after="0" w:afterAutospacing="off" w:line="276" w:lineRule="auto"/>
        <w:ind w:left="0" w:right="0"/>
        <w:jc w:val="both"/>
      </w:pPr>
      <w:r w:rsidR="65F4D582">
        <w:rPr/>
        <w:t>Aux critères du</w:t>
      </w:r>
      <w:r w:rsidR="520C70AB">
        <w:rPr/>
        <w:t xml:space="preserve"> </w:t>
      </w:r>
      <w:r w:rsidR="520C70AB">
        <w:rPr/>
        <w:t>FRArt</w:t>
      </w:r>
      <w:r w:rsidR="65F4D582">
        <w:rPr/>
        <w:t xml:space="preserve"> </w:t>
      </w:r>
      <w:r w:rsidR="4545AEC4">
        <w:rPr/>
        <w:t>sont ajoutés</w:t>
      </w:r>
      <w:r w:rsidR="28458B47">
        <w:rPr/>
        <w:t xml:space="preserve"> d</w:t>
      </w:r>
      <w:r w:rsidR="520C70AB">
        <w:rPr/>
        <w:t xml:space="preserve">es </w:t>
      </w:r>
      <w:r w:rsidR="28458B47">
        <w:rPr/>
        <w:t xml:space="preserve">critères plus spécifiques concernant l’articulation entre le projet de recherche et l’école. </w:t>
      </w:r>
      <w:r w:rsidR="5FDFC54F">
        <w:rPr/>
        <w:t xml:space="preserve">Un </w:t>
      </w:r>
      <w:r w:rsidR="43BFB53C">
        <w:rPr/>
        <w:t>PDR</w:t>
      </w:r>
      <w:r w:rsidR="5FDFC54F">
        <w:rPr/>
        <w:t xml:space="preserve"> complètement découplé de notre institution n’aurait pas de sens pour nous ; nous sommes attentifs à garder un lien, dont la nature sera à envisager au cas par cas. </w:t>
      </w:r>
      <w:r w:rsidR="51FF2A80">
        <w:rPr/>
        <w:t xml:space="preserve">En outre, la commission veillera à la cohérence entre le </w:t>
      </w:r>
      <w:r w:rsidR="0ADD2193">
        <w:rPr/>
        <w:t>PDR</w:t>
      </w:r>
      <w:r w:rsidR="51FF2A80">
        <w:rPr/>
        <w:t xml:space="preserve"> et le Projet pédagogique et artistique de l’ESA. Elle considèrera comme un « plus » l’aspect transdisciplinaire des recherches en art (ou le fait qu’un projet concerne plusieurs options de notre école). </w:t>
      </w:r>
      <w:r w:rsidR="5FDFC54F">
        <w:rPr/>
        <w:t>Il est attendu de l’</w:t>
      </w:r>
      <w:r w:rsidR="5FDFC54F">
        <w:rPr/>
        <w:t>auteur.e</w:t>
      </w:r>
      <w:r w:rsidR="5FDFC54F">
        <w:rPr/>
        <w:t xml:space="preserve"> qu’il ou elle s’engage à ce qu’il y ait des retombées positives pour l’ESA. Celle-ci s’engage à ce que ces demandes ou exigences soient également bénéfiques à l’</w:t>
      </w:r>
      <w:r w:rsidR="5FDFC54F">
        <w:rPr/>
        <w:t>auteur.e</w:t>
      </w:r>
      <w:r w:rsidR="5FDFC54F">
        <w:rPr/>
        <w:t xml:space="preserve"> et, plus particulièrement, celles-ci concerneront le volet « dissémination de la recherche ».</w:t>
      </w:r>
      <w:r w:rsidR="5FDFC54F">
        <w:rPr/>
        <w:t xml:space="preserve"> </w:t>
      </w:r>
    </w:p>
    <w:p w:rsidR="2CE718AF" w:rsidP="2CE718AF" w:rsidRDefault="2CE718AF" w14:paraId="0E6C7692" w14:textId="0B6BEFE3">
      <w:pPr>
        <w:pStyle w:val="Normal"/>
      </w:pPr>
    </w:p>
    <w:p w:rsidRPr="00401D50" w:rsidR="00D32054" w:rsidRDefault="00F7121E" w14:paraId="682E240D" w14:textId="3EC57049">
      <w:pPr>
        <w:rPr>
          <w:u w:val="single"/>
        </w:rPr>
      </w:pPr>
      <w:r w:rsidRPr="2CE718AF" w:rsidR="689C747E">
        <w:rPr>
          <w:u w:val="single"/>
        </w:rPr>
        <w:t>Ce à quoi l’ESA pourrait</w:t>
      </w:r>
      <w:r w:rsidRPr="2CE718AF" w:rsidR="520C70AB">
        <w:rPr>
          <w:u w:val="single"/>
        </w:rPr>
        <w:t xml:space="preserve"> s’engager pour défendre le projet et assurer l’ancrage de celui-ci dans l’école</w:t>
      </w:r>
      <w:r w:rsidRPr="2CE718AF" w:rsidR="60979677">
        <w:rPr>
          <w:u w:val="single"/>
        </w:rPr>
        <w:t>, par exemple :</w:t>
      </w:r>
    </w:p>
    <w:p w:rsidR="2CE718AF" w:rsidP="2CE718AF" w:rsidRDefault="2CE718AF" w14:paraId="4FE74287" w14:textId="3A075876">
      <w:pPr>
        <w:rPr>
          <w:u w:val="single"/>
        </w:rPr>
      </w:pPr>
    </w:p>
    <w:p w:rsidR="00D32054" w:rsidP="00D32054" w:rsidRDefault="0025539E" w14:paraId="4D29EE33" w14:textId="4C923DB2">
      <w:pPr>
        <w:pStyle w:val="Paragraphedeliste"/>
        <w:numPr>
          <w:ilvl w:val="0"/>
          <w:numId w:val="1"/>
        </w:numPr>
        <w:rPr/>
      </w:pPr>
      <w:r w:rsidR="2F4FC4BE">
        <w:rPr/>
        <w:t>Mise</w:t>
      </w:r>
      <w:r w:rsidR="520C70AB">
        <w:rPr/>
        <w:t xml:space="preserve"> </w:t>
      </w:r>
      <w:r w:rsidR="5D4626D6">
        <w:rPr/>
        <w:t xml:space="preserve">à disposition </w:t>
      </w:r>
      <w:r w:rsidR="2F4FC4BE">
        <w:rPr/>
        <w:t>d’</w:t>
      </w:r>
      <w:r w:rsidR="5D4626D6">
        <w:rPr/>
        <w:t>un local/ d</w:t>
      </w:r>
      <w:r w:rsidR="2F4FC4BE">
        <w:rPr/>
        <w:t>e</w:t>
      </w:r>
      <w:r w:rsidR="5D4626D6">
        <w:rPr/>
        <w:t xml:space="preserve"> matériel</w:t>
      </w:r>
      <w:r w:rsidR="520C70AB">
        <w:rPr/>
        <w:t xml:space="preserve"> pour permettre le </w:t>
      </w:r>
      <w:r w:rsidR="60979677">
        <w:rPr/>
        <w:t xml:space="preserve">travail de recherche / les </w:t>
      </w:r>
      <w:r w:rsidR="520C70AB">
        <w:rPr/>
        <w:t>ex</w:t>
      </w:r>
      <w:r w:rsidR="689C747E">
        <w:rPr/>
        <w:t>périmentations : une classe</w:t>
      </w:r>
      <w:r w:rsidR="41BA807F">
        <w:rPr/>
        <w:t>, un bureau</w:t>
      </w:r>
      <w:r w:rsidR="520C70AB">
        <w:rPr/>
        <w:t xml:space="preserve">, un bout d’atelier, l’accès à l’atelier </w:t>
      </w:r>
      <w:r w:rsidR="520C70AB">
        <w:rPr/>
        <w:t xml:space="preserve">polytechnique ou </w:t>
      </w:r>
      <w:r w:rsidR="689C747E">
        <w:rPr/>
        <w:t>aux atelier</w:t>
      </w:r>
      <w:r w:rsidR="4545AEC4">
        <w:rPr/>
        <w:t>s</w:t>
      </w:r>
      <w:r w:rsidR="689C747E">
        <w:rPr/>
        <w:t xml:space="preserve"> de </w:t>
      </w:r>
      <w:r w:rsidR="520C70AB">
        <w:rPr/>
        <w:t xml:space="preserve">gravure ou sérigraphie… afin de permettre </w:t>
      </w:r>
      <w:r w:rsidR="1F6D6304">
        <w:rPr/>
        <w:t>à l’</w:t>
      </w:r>
      <w:r w:rsidR="730F4A96">
        <w:rPr/>
        <w:t>auteur</w:t>
      </w:r>
      <w:r w:rsidR="351041A7">
        <w:rPr/>
        <w:t>.</w:t>
      </w:r>
      <w:r w:rsidR="1F6D6304">
        <w:rPr/>
        <w:t>e</w:t>
      </w:r>
      <w:r w:rsidR="520C70AB">
        <w:rPr/>
        <w:t xml:space="preserve"> de travailler dans de bonnes conditio</w:t>
      </w:r>
      <w:r w:rsidR="6BAA34DF">
        <w:rPr/>
        <w:t>ns</w:t>
      </w:r>
      <w:r w:rsidR="689C747E">
        <w:rPr/>
        <w:t xml:space="preserve"> mais dans les limites de ce que nous pouvons proposer pour une durée de </w:t>
      </w:r>
      <w:r w:rsidR="5F624E91">
        <w:rPr/>
        <w:t>9 à 24 mois (selon modalités à définir)</w:t>
      </w:r>
      <w:r w:rsidR="0B9695AB">
        <w:rPr/>
        <w:t>, c</w:t>
      </w:r>
      <w:r w:rsidR="6BAA34DF">
        <w:rPr/>
        <w:t>onsommables et</w:t>
      </w:r>
      <w:r w:rsidR="63D0BB37">
        <w:rPr/>
        <w:t xml:space="preserve"> </w:t>
      </w:r>
      <w:r w:rsidR="6BAA34DF">
        <w:rPr/>
        <w:t xml:space="preserve">petit matériel </w:t>
      </w:r>
      <w:r w:rsidR="49868CA3">
        <w:rPr/>
        <w:t>non compris</w:t>
      </w:r>
      <w:r w:rsidR="5D4626D6">
        <w:rPr/>
        <w:t xml:space="preserve">. </w:t>
      </w:r>
      <w:r w:rsidR="2373FA15">
        <w:rPr/>
        <w:t>L’auteur.e</w:t>
      </w:r>
      <w:r w:rsidR="5D4626D6">
        <w:rPr/>
        <w:t xml:space="preserve"> </w:t>
      </w:r>
      <w:r w:rsidR="5D4626D6">
        <w:rPr/>
        <w:t>s’engage à respecter le fonctionnement de l’école : pas de travail possible en dehors des heures d’ouverture, respect du règlement</w:t>
      </w:r>
      <w:r w:rsidR="6BAA34DF">
        <w:rPr/>
        <w:t>, du matériel et des locaux mis à sa disposition,</w:t>
      </w:r>
      <w:r w:rsidR="5D4626D6">
        <w:rPr/>
        <w:t xml:space="preserve"> etc.</w:t>
      </w:r>
    </w:p>
    <w:p w:rsidR="00D32054" w:rsidP="00D32054" w:rsidRDefault="0025539E" w14:paraId="5CA3EE72" w14:textId="5768E94C">
      <w:pPr>
        <w:pStyle w:val="Paragraphedeliste"/>
        <w:numPr>
          <w:ilvl w:val="0"/>
          <w:numId w:val="1"/>
        </w:numPr>
        <w:rPr/>
      </w:pPr>
      <w:r w:rsidR="2F4FC4BE">
        <w:rPr/>
        <w:t>Mise</w:t>
      </w:r>
      <w:r w:rsidR="689C747E">
        <w:rPr/>
        <w:t xml:space="preserve"> à disposition </w:t>
      </w:r>
      <w:r w:rsidR="2F4FC4BE">
        <w:rPr/>
        <w:t>d’</w:t>
      </w:r>
      <w:r w:rsidR="689C747E">
        <w:rPr/>
        <w:t>une salle</w:t>
      </w:r>
      <w:r w:rsidR="47AB9710">
        <w:rPr/>
        <w:t xml:space="preserve"> adéquate</w:t>
      </w:r>
      <w:r w:rsidR="520C70AB">
        <w:rPr/>
        <w:t xml:space="preserve"> pour une exposition</w:t>
      </w:r>
      <w:r w:rsidR="3883562B">
        <w:rPr/>
        <w:t>, installation</w:t>
      </w:r>
      <w:r w:rsidR="689C747E">
        <w:rPr/>
        <w:t xml:space="preserve"> et/ou performance</w:t>
      </w:r>
      <w:r w:rsidR="519000DE">
        <w:rPr/>
        <w:t>, selon la forme ou la na</w:t>
      </w:r>
      <w:r w:rsidR="3883562B">
        <w:rPr/>
        <w:t>ture de l’événement,</w:t>
      </w:r>
      <w:r w:rsidR="5D4626D6">
        <w:rPr/>
        <w:t xml:space="preserve"> à la fin du projet </w:t>
      </w:r>
      <w:r w:rsidR="4BCB50E9">
        <w:rPr/>
        <w:t>ou</w:t>
      </w:r>
      <w:r w:rsidR="5D4626D6">
        <w:rPr/>
        <w:t xml:space="preserve"> en cours de travail si </w:t>
      </w:r>
      <w:r w:rsidR="5F624E91">
        <w:rPr/>
        <w:t xml:space="preserve">le </w:t>
      </w:r>
      <w:r w:rsidR="5D4626D6">
        <w:rPr/>
        <w:t>projet nécess</w:t>
      </w:r>
      <w:r w:rsidR="4545AEC4">
        <w:rPr/>
        <w:t>ite des étapes d’accrochage</w:t>
      </w:r>
      <w:r w:rsidR="5D4626D6">
        <w:rPr/>
        <w:t xml:space="preserve">. </w:t>
      </w:r>
      <w:r w:rsidR="4545AEC4">
        <w:rPr/>
        <w:t>L</w:t>
      </w:r>
      <w:r w:rsidR="5D4626D6">
        <w:rPr/>
        <w:t>a ou les salles seront mises à disposition selon les possibilités de l’agenda culturel de l’école.</w:t>
      </w:r>
    </w:p>
    <w:p w:rsidR="00D32054" w:rsidP="00D32054" w:rsidRDefault="0025539E" w14:paraId="17FF760A" w14:textId="3FEFE227">
      <w:pPr>
        <w:pStyle w:val="Paragraphedeliste"/>
        <w:numPr>
          <w:ilvl w:val="0"/>
          <w:numId w:val="1"/>
        </w:numPr>
        <w:rPr/>
      </w:pPr>
      <w:r w:rsidR="2F4FC4BE">
        <w:rPr/>
        <w:t xml:space="preserve">Aide à la </w:t>
      </w:r>
      <w:r w:rsidR="520C70AB">
        <w:rPr/>
        <w:t>diffusion des « résultats »</w:t>
      </w:r>
      <w:r w:rsidR="5D4626D6">
        <w:rPr/>
        <w:t> ; organisation d’une conférence (ou rencontre</w:t>
      </w:r>
      <w:r w:rsidR="2F4FC4BE">
        <w:rPr/>
        <w:t>,</w:t>
      </w:r>
      <w:r w:rsidR="5D4626D6">
        <w:rPr/>
        <w:t xml:space="preserve"> débat…) au sein de l’école</w:t>
      </w:r>
      <w:r w:rsidR="65F4D582">
        <w:rPr/>
        <w:t> ; aide à l’organisation d’une journée d’étude par l’</w:t>
      </w:r>
      <w:r w:rsidR="1F6D6304">
        <w:rPr/>
        <w:t>.</w:t>
      </w:r>
      <w:r w:rsidR="12904E59">
        <w:rPr/>
        <w:t>auteur.</w:t>
      </w:r>
      <w:r w:rsidR="1F6D6304">
        <w:rPr/>
        <w:t>e</w:t>
      </w:r>
      <w:r w:rsidR="65F4D582">
        <w:rPr/>
        <w:t xml:space="preserve"> du projet…</w:t>
      </w:r>
    </w:p>
    <w:p w:rsidR="00D32054" w:rsidP="00D32054" w:rsidRDefault="000926C9" w14:paraId="3E602351" w14:textId="5266F1E2">
      <w:pPr>
        <w:pStyle w:val="Paragraphedeliste"/>
        <w:numPr>
          <w:ilvl w:val="0"/>
          <w:numId w:val="1"/>
        </w:numPr>
        <w:rPr/>
      </w:pPr>
      <w:r w:rsidR="65F4D582">
        <w:rPr/>
        <w:t>Invitation à publier dans un volume de la collection Recherches de l’école (</w:t>
      </w:r>
      <w:r w:rsidR="65F4D582">
        <w:rPr/>
        <w:t>Outre.Muse</w:t>
      </w:r>
      <w:r w:rsidR="42CCD833">
        <w:rPr/>
        <w:t xml:space="preserve"> </w:t>
      </w:r>
      <w:r w:rsidR="42CCD833">
        <w:rPr/>
        <w:t>Editions</w:t>
      </w:r>
      <w:r w:rsidR="65F4D582">
        <w:rPr/>
        <w:t xml:space="preserve">). </w:t>
      </w:r>
      <w:r w:rsidR="35A031A1">
        <w:rPr/>
        <w:t xml:space="preserve">Par ailleurs, </w:t>
      </w:r>
      <w:r w:rsidR="35A031A1">
        <w:rPr/>
        <w:t>l’asbl</w:t>
      </w:r>
      <w:r w:rsidR="35A031A1">
        <w:rPr/>
        <w:t xml:space="preserve"> a/r </w:t>
      </w:r>
      <w:r w:rsidR="6F0E6E98">
        <w:rPr/>
        <w:t>a pour mission de</w:t>
      </w:r>
      <w:r w:rsidR="35A031A1">
        <w:rPr/>
        <w:t xml:space="preserve"> publier les recherches soutenues par le </w:t>
      </w:r>
      <w:r w:rsidR="35A031A1">
        <w:rPr/>
        <w:t>FRArt</w:t>
      </w:r>
      <w:r w:rsidR="35A031A1">
        <w:rPr/>
        <w:t>, dans la revue annuelle qu’elle édite</w:t>
      </w:r>
      <w:r w:rsidR="42CCD833">
        <w:rPr/>
        <w:t xml:space="preserve"> (aussi disponible en ligne).</w:t>
      </w:r>
    </w:p>
    <w:p w:rsidR="00D32054" w:rsidP="00D32054" w:rsidRDefault="00D32054" w14:paraId="0937B16C" w14:textId="1DD2E6AE">
      <w:pPr>
        <w:pStyle w:val="Paragraphedeliste"/>
        <w:numPr>
          <w:ilvl w:val="0"/>
          <w:numId w:val="1"/>
        </w:numPr>
      </w:pPr>
      <w:r>
        <w:t>….</w:t>
      </w:r>
    </w:p>
    <w:p w:rsidR="00D15C97" w:rsidP="00401D50" w:rsidRDefault="00D15C97" w14:paraId="3EE85523" w14:textId="77777777">
      <w:pPr>
        <w:ind w:left="360"/>
      </w:pPr>
    </w:p>
    <w:p w:rsidR="00C90ABB" w:rsidP="2CE718AF" w:rsidRDefault="00C90ABB" w14:paraId="39B77547" w14:textId="07169898">
      <w:pPr>
        <w:rPr>
          <w:u w:val="single"/>
        </w:rPr>
      </w:pPr>
      <w:r w:rsidRPr="2CE718AF" w:rsidR="31BA57EB">
        <w:rPr>
          <w:u w:val="single"/>
        </w:rPr>
        <w:t>Ce que l’on peut attendre de l’</w:t>
      </w:r>
      <w:r w:rsidRPr="2CE718AF" w:rsidR="2F4FC4BE">
        <w:rPr>
          <w:u w:val="single"/>
        </w:rPr>
        <w:t>.</w:t>
      </w:r>
      <w:r w:rsidRPr="2CE718AF" w:rsidR="07AC78AE">
        <w:rPr>
          <w:u w:val="single"/>
        </w:rPr>
        <w:t>auteur.</w:t>
      </w:r>
      <w:r w:rsidRPr="2CE718AF" w:rsidR="2F4FC4BE">
        <w:rPr>
          <w:u w:val="single"/>
        </w:rPr>
        <w:t>e</w:t>
      </w:r>
      <w:r w:rsidRPr="2CE718AF" w:rsidR="31BA57EB">
        <w:rPr>
          <w:u w:val="single"/>
        </w:rPr>
        <w:t xml:space="preserve"> comme engagement et ancrage dans l’école</w:t>
      </w:r>
      <w:r w:rsidRPr="2CE718AF" w:rsidR="7DDD53C5">
        <w:rPr>
          <w:u w:val="single"/>
        </w:rPr>
        <w:t xml:space="preserve">, par exemple : </w:t>
      </w:r>
    </w:p>
    <w:p w:rsidR="00042AA5" w:rsidP="00042AA5" w:rsidRDefault="0025539E" w14:paraId="510F7655" w14:textId="63A388FF">
      <w:pPr>
        <w:pStyle w:val="Paragraphedeliste"/>
        <w:numPr>
          <w:ilvl w:val="0"/>
          <w:numId w:val="1"/>
        </w:numPr>
        <w:rPr/>
      </w:pPr>
      <w:r w:rsidR="35DFEEF8">
        <w:rPr/>
        <w:t>A</w:t>
      </w:r>
      <w:r w:rsidR="5D4626D6">
        <w:rPr/>
        <w:t>nimer un workshop</w:t>
      </w:r>
      <w:r w:rsidR="5D4626D6">
        <w:rPr/>
        <w:t xml:space="preserve"> dans l’école à partir de sa recherche ; les locaux seront mis à disposition ainsi que l’équipement nécessaire. Les frais de petit matériel et de consommables sont à charge de l</w:t>
      </w:r>
      <w:r w:rsidR="5D4626D6">
        <w:rPr/>
        <w:t>’</w:t>
      </w:r>
      <w:r w:rsidR="650F4A96">
        <w:rPr/>
        <w:t>a</w:t>
      </w:r>
      <w:r w:rsidR="650F4A96">
        <w:rPr/>
        <w:t>uteur</w:t>
      </w:r>
      <w:r w:rsidR="2F4FC4BE">
        <w:rPr/>
        <w:t>.e</w:t>
      </w:r>
      <w:r w:rsidR="5D4626D6">
        <w:rPr/>
        <w:t>.</w:t>
      </w:r>
      <w:r w:rsidR="5D4626D6">
        <w:rPr/>
        <w:t xml:space="preserve"> Ce workshop concernera les </w:t>
      </w:r>
      <w:r w:rsidR="5D4626D6">
        <w:rPr/>
        <w:t>e</w:t>
      </w:r>
      <w:r w:rsidR="5D4626D6">
        <w:rPr/>
        <w:t>nseigna</w:t>
      </w:r>
      <w:r w:rsidR="47E072DB">
        <w:rPr/>
        <w:t>n</w:t>
      </w:r>
      <w:r w:rsidR="5D4626D6">
        <w:rPr/>
        <w:t>t</w:t>
      </w:r>
      <w:r w:rsidR="2F4FC4BE">
        <w:rPr/>
        <w:t>.</w:t>
      </w:r>
      <w:r w:rsidR="2F4FC4BE">
        <w:rPr/>
        <w:t>e.</w:t>
      </w:r>
      <w:r w:rsidR="5D4626D6">
        <w:rPr/>
        <w:t>s</w:t>
      </w:r>
      <w:r w:rsidR="5D4626D6">
        <w:rPr/>
        <w:t xml:space="preserve"> </w:t>
      </w:r>
      <w:r w:rsidR="5D4626D6">
        <w:rPr/>
        <w:t xml:space="preserve">et </w:t>
      </w:r>
      <w:r w:rsidR="5D4626D6">
        <w:rPr/>
        <w:t>é</w:t>
      </w:r>
      <w:r w:rsidR="5D4626D6">
        <w:rPr/>
        <w:t>tudiant</w:t>
      </w:r>
      <w:r w:rsidR="2F4FC4BE">
        <w:rPr/>
        <w:t>.e.</w:t>
      </w:r>
      <w:r w:rsidR="5D4626D6">
        <w:rPr/>
        <w:t>s</w:t>
      </w:r>
      <w:r w:rsidR="5D4626D6">
        <w:rPr/>
        <w:t xml:space="preserve"> </w:t>
      </w:r>
      <w:r w:rsidR="5D4626D6">
        <w:rPr/>
        <w:t>du</w:t>
      </w:r>
      <w:r w:rsidR="0957459F">
        <w:rPr/>
        <w:t xml:space="preserve"> ou des</w:t>
      </w:r>
      <w:r w:rsidR="5D4626D6">
        <w:rPr/>
        <w:t xml:space="preserve"> domaine</w:t>
      </w:r>
      <w:r w:rsidR="0957459F">
        <w:rPr/>
        <w:t>s</w:t>
      </w:r>
      <w:r w:rsidR="5D4626D6">
        <w:rPr/>
        <w:t xml:space="preserve"> dans le</w:t>
      </w:r>
      <w:r w:rsidR="7E90CC7E">
        <w:rPr/>
        <w:t>(s)</w:t>
      </w:r>
      <w:r w:rsidR="5D4626D6">
        <w:rPr/>
        <w:t>quel</w:t>
      </w:r>
      <w:r w:rsidR="7E90CC7E">
        <w:rPr/>
        <w:t>(s)</w:t>
      </w:r>
      <w:r w:rsidR="5D4626D6">
        <w:rPr/>
        <w:t xml:space="preserve"> exerce l</w:t>
      </w:r>
      <w:r w:rsidR="5D4626D6">
        <w:rPr/>
        <w:t>’</w:t>
      </w:r>
      <w:r w:rsidR="42D107A8">
        <w:rPr/>
        <w:t>a</w:t>
      </w:r>
      <w:r w:rsidR="42D107A8">
        <w:rPr/>
        <w:t>uteur</w:t>
      </w:r>
      <w:r w:rsidR="2F4FC4BE">
        <w:rPr/>
        <w:t>.e</w:t>
      </w:r>
      <w:r w:rsidR="5D4626D6">
        <w:rPr/>
        <w:t>,</w:t>
      </w:r>
      <w:r w:rsidR="5D4626D6">
        <w:rPr/>
        <w:t xml:space="preserve"> </w:t>
      </w:r>
      <w:r w:rsidR="0957459F">
        <w:rPr/>
        <w:t xml:space="preserve">et </w:t>
      </w:r>
      <w:r w:rsidR="5456E0FE">
        <w:rPr/>
        <w:t>prioritairement</w:t>
      </w:r>
      <w:r w:rsidR="0957459F">
        <w:rPr/>
        <w:t xml:space="preserve"> les </w:t>
      </w:r>
      <w:r w:rsidR="0957459F">
        <w:rPr/>
        <w:t>é</w:t>
      </w:r>
      <w:r w:rsidR="0957459F">
        <w:rPr/>
        <w:t>tudi</w:t>
      </w:r>
      <w:r w:rsidR="5D4626D6">
        <w:rPr/>
        <w:t>ant</w:t>
      </w:r>
      <w:r w:rsidR="1F6D6304">
        <w:rPr/>
        <w:t>.e.</w:t>
      </w:r>
      <w:r w:rsidR="5D4626D6">
        <w:rPr/>
        <w:t>s</w:t>
      </w:r>
      <w:r w:rsidR="5D4626D6">
        <w:rPr/>
        <w:t xml:space="preserve"> </w:t>
      </w:r>
      <w:r w:rsidR="5D4626D6">
        <w:rPr/>
        <w:t>des années terminales</w:t>
      </w:r>
      <w:r w:rsidR="5456E0FE">
        <w:rPr/>
        <w:t xml:space="preserve"> (selon l’agenda et la nature du projet)</w:t>
      </w:r>
      <w:r w:rsidR="47E072DB">
        <w:rPr/>
        <w:t xml:space="preserve">. Il paraît important que les </w:t>
      </w:r>
      <w:r w:rsidR="47E072DB">
        <w:rPr/>
        <w:t>e</w:t>
      </w:r>
      <w:r w:rsidR="47E072DB">
        <w:rPr/>
        <w:t>nseignant</w:t>
      </w:r>
      <w:r w:rsidR="2F4FC4BE">
        <w:rPr/>
        <w:t>.</w:t>
      </w:r>
      <w:r w:rsidR="2F4FC4BE">
        <w:rPr/>
        <w:t>e.</w:t>
      </w:r>
      <w:r w:rsidR="47E072DB">
        <w:rPr/>
        <w:t>s</w:t>
      </w:r>
      <w:r w:rsidR="47E072DB">
        <w:rPr/>
        <w:t xml:space="preserve"> </w:t>
      </w:r>
      <w:r w:rsidR="47E072DB">
        <w:rPr/>
        <w:t>d</w:t>
      </w:r>
      <w:r w:rsidR="0957459F">
        <w:rPr/>
        <w:t>e l’ESA</w:t>
      </w:r>
      <w:r w:rsidR="47E072DB">
        <w:rPr/>
        <w:t xml:space="preserve"> soient concernés aussi (ou du moins invités à une partie des activités) : c’est une façon d’incorporer les activités de recherche dans les habitudes de l’école.</w:t>
      </w:r>
    </w:p>
    <w:p w:rsidR="00042AA5" w:rsidP="2CE718AF" w:rsidRDefault="0059733C" w14:paraId="4E13A121" w14:textId="1BC26E73">
      <w:pPr>
        <w:pStyle w:val="Paragraphedeliste"/>
        <w:numPr>
          <w:ilvl w:val="0"/>
          <w:numId w:val="1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both"/>
        <w:rPr>
          <w:sz w:val="22"/>
          <w:szCs w:val="22"/>
        </w:rPr>
      </w:pPr>
      <w:r w:rsidR="7B0395DD">
        <w:rPr/>
        <w:t>M</w:t>
      </w:r>
      <w:r w:rsidR="47E072DB">
        <w:rPr/>
        <w:t>onter une exposition</w:t>
      </w:r>
      <w:r w:rsidR="0957459F">
        <w:rPr/>
        <w:t xml:space="preserve"> et/ou accueillir une performance</w:t>
      </w:r>
      <w:r w:rsidR="47E072DB">
        <w:rPr/>
        <w:t xml:space="preserve"> au sein de l’école (ou, si nécessaire, pour partie à l’école et pour partie hors les murs). La durée de cette exposition</w:t>
      </w:r>
      <w:r w:rsidR="0957459F">
        <w:rPr/>
        <w:t>/performance</w:t>
      </w:r>
      <w:r w:rsidR="47E072DB">
        <w:rPr/>
        <w:t xml:space="preserve"> sera variable (</w:t>
      </w:r>
      <w:r w:rsidR="5456E0FE">
        <w:rPr/>
        <w:t>à voir</w:t>
      </w:r>
      <w:r w:rsidR="0957459F">
        <w:rPr/>
        <w:t xml:space="preserve"> au cas par cas, </w:t>
      </w:r>
      <w:r w:rsidR="5456E0FE">
        <w:rPr/>
        <w:t>selon</w:t>
      </w:r>
      <w:r w:rsidR="0957459F">
        <w:rPr/>
        <w:t xml:space="preserve"> la nature du travail présenté</w:t>
      </w:r>
      <w:r w:rsidR="47E072DB">
        <w:rPr/>
        <w:t>) en fonction du projet et de l’agenda culturel de l’école. L’exposition sera montée aux frais de l’artiste (impressions, matériel ou mobilier, scénographie, montage</w:t>
      </w:r>
      <w:r w:rsidR="63D0BB37">
        <w:rPr/>
        <w:t xml:space="preserve">, </w:t>
      </w:r>
      <w:r w:rsidR="47E072DB">
        <w:rPr/>
        <w:t xml:space="preserve">…) et donc à prévoir dans le budget </w:t>
      </w:r>
      <w:r w:rsidR="0957459F">
        <w:rPr/>
        <w:t xml:space="preserve">prévisionnel </w:t>
      </w:r>
      <w:r w:rsidR="47E072DB">
        <w:rPr/>
        <w:t xml:space="preserve">du </w:t>
      </w:r>
      <w:r w:rsidR="18F07833">
        <w:rPr/>
        <w:t>PDR</w:t>
      </w:r>
      <w:r w:rsidR="47E072DB">
        <w:rPr/>
        <w:t xml:space="preserve">. L’école s’engage à </w:t>
      </w:r>
      <w:r w:rsidR="47E072DB">
        <w:rPr/>
        <w:t xml:space="preserve">prendre à sa charge les frais relatifs à la communication et au vernissage. </w:t>
      </w:r>
    </w:p>
    <w:p w:rsidR="0059733C" w:rsidP="00042AA5" w:rsidRDefault="0059733C" w14:paraId="606C4182" w14:textId="0DE5C8DB">
      <w:pPr>
        <w:pStyle w:val="Paragraphedeliste"/>
        <w:numPr>
          <w:ilvl w:val="0"/>
          <w:numId w:val="1"/>
        </w:numPr>
        <w:rPr/>
      </w:pPr>
      <w:r w:rsidR="59339160">
        <w:rPr/>
        <w:t>D</w:t>
      </w:r>
      <w:r w:rsidR="47E072DB">
        <w:rPr/>
        <w:t>onner une conférence au sein de l’école.</w:t>
      </w:r>
    </w:p>
    <w:p w:rsidR="0059733C" w:rsidP="00042AA5" w:rsidRDefault="0059733C" w14:paraId="092D34A8" w14:textId="28853792">
      <w:pPr>
        <w:pStyle w:val="Paragraphedeliste"/>
        <w:numPr>
          <w:ilvl w:val="0"/>
          <w:numId w:val="1"/>
        </w:numPr>
        <w:rPr/>
      </w:pPr>
      <w:r w:rsidR="4AE8CCD0">
        <w:rPr/>
        <w:t>A</w:t>
      </w:r>
      <w:r w:rsidR="47E072DB">
        <w:rPr/>
        <w:t xml:space="preserve">ssocier le nom de l’école </w:t>
      </w:r>
      <w:r w:rsidR="059CEFCC">
        <w:rPr/>
        <w:t>aux</w:t>
      </w:r>
      <w:r w:rsidR="47E072DB">
        <w:rPr/>
        <w:t xml:space="preserve"> </w:t>
      </w:r>
      <w:r w:rsidR="41AE2273">
        <w:rPr/>
        <w:t>publications</w:t>
      </w:r>
      <w:r w:rsidR="47E072DB">
        <w:rPr/>
        <w:t xml:space="preserve"> </w:t>
      </w:r>
      <w:r w:rsidR="7C6B26B0">
        <w:rPr/>
        <w:t>relatives à</w:t>
      </w:r>
      <w:r w:rsidR="47E072DB">
        <w:rPr/>
        <w:t xml:space="preserve"> la recherche. </w:t>
      </w:r>
    </w:p>
    <w:p w:rsidR="0059733C" w:rsidP="0059733C" w:rsidRDefault="00E37AAD" w14:paraId="7EE295E5" w14:textId="77DE6814">
      <w:pPr>
        <w:pStyle w:val="Paragraphedeliste"/>
        <w:numPr>
          <w:ilvl w:val="0"/>
          <w:numId w:val="1"/>
        </w:numPr>
        <w:rPr/>
      </w:pPr>
      <w:r w:rsidR="0957459F">
        <w:rPr/>
        <w:t>…</w:t>
      </w:r>
    </w:p>
    <w:p w:rsidR="00E37AAD" w:rsidP="0059733C" w:rsidRDefault="00E37AAD" w14:paraId="23068D06" w14:textId="77777777"/>
    <w:p w:rsidRPr="00E37AAD" w:rsidR="00E37AAD" w:rsidP="0059733C" w:rsidRDefault="00E37AAD" w14:paraId="57E5E164" w14:textId="2E7D9695">
      <w:pPr>
        <w:rPr>
          <w:b/>
        </w:rPr>
      </w:pPr>
      <w:r w:rsidRPr="00E37AAD">
        <w:rPr>
          <w:b/>
        </w:rPr>
        <w:t>Evaluation et sélection des dossiers de candidatures</w:t>
      </w:r>
    </w:p>
    <w:p w:rsidR="00E37AAD" w:rsidP="0059733C" w:rsidRDefault="00E37AAD" w14:paraId="29048C0D" w14:textId="77777777"/>
    <w:p w:rsidR="00E37AAD" w:rsidP="0059733C" w:rsidRDefault="0059733C" w14:paraId="4C5EE085" w14:textId="47EFEA5F">
      <w:pPr>
        <w:rPr>
          <w:strike w:val="1"/>
        </w:rPr>
      </w:pPr>
      <w:r w:rsidR="47E072DB">
        <w:rPr/>
        <w:t xml:space="preserve">Le rôle de la commission </w:t>
      </w:r>
      <w:r w:rsidR="60979677">
        <w:rPr/>
        <w:t xml:space="preserve">consiste à évaluer </w:t>
      </w:r>
      <w:r w:rsidR="7971B5C9">
        <w:rPr/>
        <w:t xml:space="preserve">le </w:t>
      </w:r>
      <w:r w:rsidR="178E9590">
        <w:rPr/>
        <w:t>PDR</w:t>
      </w:r>
      <w:r w:rsidR="7971B5C9">
        <w:rPr/>
        <w:t xml:space="preserve"> en fonction des critères du </w:t>
      </w:r>
      <w:r w:rsidR="7971B5C9">
        <w:rPr/>
        <w:t>FRArt</w:t>
      </w:r>
      <w:r w:rsidR="7971B5C9">
        <w:rPr/>
        <w:t xml:space="preserve"> et </w:t>
      </w:r>
      <w:r w:rsidR="60979677">
        <w:rPr/>
        <w:t>à</w:t>
      </w:r>
      <w:r w:rsidR="47E072DB">
        <w:rPr/>
        <w:t xml:space="preserve"> vérifier</w:t>
      </w:r>
      <w:r w:rsidR="0957459F">
        <w:rPr/>
        <w:t xml:space="preserve"> </w:t>
      </w:r>
      <w:r w:rsidR="65F4D582">
        <w:rPr/>
        <w:t xml:space="preserve">l’engagement de </w:t>
      </w:r>
      <w:r w:rsidR="2F4FC4BE">
        <w:rPr/>
        <w:t>l</w:t>
      </w:r>
      <w:r w:rsidR="2F4FC4BE">
        <w:rPr/>
        <w:t>’</w:t>
      </w:r>
      <w:r w:rsidR="3ADBEB76">
        <w:rPr/>
        <w:t>auteur</w:t>
      </w:r>
      <w:r w:rsidR="2F4FC4BE">
        <w:rPr/>
        <w:t>.e</w:t>
      </w:r>
      <w:r w:rsidR="65F4D582">
        <w:rPr/>
        <w:t xml:space="preserve"> envers l’école</w:t>
      </w:r>
      <w:r w:rsidR="47E072DB">
        <w:rPr/>
        <w:t xml:space="preserve">. </w:t>
      </w:r>
    </w:p>
    <w:p w:rsidR="00401D50" w:rsidP="0059733C" w:rsidRDefault="00401D50" w14:paraId="063C24C1" w14:textId="77777777"/>
    <w:p w:rsidR="00E37AAD" w:rsidP="0059733C" w:rsidRDefault="00E37AAD" w14:paraId="38B0F8B1" w14:textId="17EB50DB">
      <w:r w:rsidR="0957459F">
        <w:rPr/>
        <w:t xml:space="preserve">Les membres de la commission </w:t>
      </w:r>
      <w:r w:rsidR="5DDC58F0">
        <w:rPr/>
        <w:t>évaluent</w:t>
      </w:r>
      <w:r w:rsidR="0957459F">
        <w:rPr/>
        <w:t xml:space="preserve"> les </w:t>
      </w:r>
      <w:r w:rsidR="010D5BED">
        <w:rPr/>
        <w:t>PDR</w:t>
      </w:r>
      <w:r w:rsidR="0957459F">
        <w:rPr/>
        <w:t xml:space="preserve"> selon l’échelle suivante : </w:t>
      </w:r>
    </w:p>
    <w:p w:rsidR="00E37AAD" w:rsidP="00E37AAD" w:rsidRDefault="00E37AAD" w14:paraId="3C8A980C" w14:textId="27901736">
      <w:pPr>
        <w:pStyle w:val="Paragraphedeliste"/>
        <w:numPr>
          <w:ilvl w:val="0"/>
          <w:numId w:val="1"/>
        </w:numPr>
        <w:rPr/>
      </w:pPr>
      <w:r w:rsidR="0957459F">
        <w:rPr/>
        <w:t>le</w:t>
      </w:r>
      <w:r w:rsidR="0957459F">
        <w:rPr/>
        <w:t xml:space="preserve"> dossier est </w:t>
      </w:r>
      <w:r w:rsidR="2C0D25C4">
        <w:rPr/>
        <w:t>excellent</w:t>
      </w:r>
      <w:r w:rsidR="36C294D0">
        <w:rPr/>
        <w:t xml:space="preserve"> et </w:t>
      </w:r>
      <w:r w:rsidR="0957459F">
        <w:rPr/>
        <w:t xml:space="preserve">accepté tel quel ; l’école accepte </w:t>
      </w:r>
      <w:r w:rsidR="36C294D0">
        <w:rPr/>
        <w:t xml:space="preserve">d’emblée </w:t>
      </w:r>
      <w:r w:rsidR="63D0BB37">
        <w:rPr/>
        <w:t>d’en</w:t>
      </w:r>
      <w:r w:rsidR="0957459F">
        <w:rPr/>
        <w:t xml:space="preserve"> être le « porteur » auprès du </w:t>
      </w:r>
      <w:r w:rsidR="0957459F">
        <w:rPr/>
        <w:t>FRArt</w:t>
      </w:r>
      <w:r w:rsidR="0957459F">
        <w:rPr/>
        <w:t> ;</w:t>
      </w:r>
    </w:p>
    <w:p w:rsidR="00E37AAD" w:rsidP="00E37AAD" w:rsidRDefault="00E37AAD" w14:paraId="2BF7D656" w14:textId="49E876AA">
      <w:pPr>
        <w:pStyle w:val="Paragraphedeliste"/>
        <w:numPr>
          <w:ilvl w:val="0"/>
          <w:numId w:val="1"/>
        </w:numPr>
        <w:rPr/>
      </w:pPr>
      <w:r w:rsidR="0957459F">
        <w:rPr/>
        <w:t xml:space="preserve">le</w:t>
      </w:r>
      <w:r w:rsidR="0957459F">
        <w:rPr/>
        <w:t xml:space="preserve"> dossier est </w:t>
      </w:r>
      <w:r w:rsidR="4710B331">
        <w:rPr/>
        <w:t xml:space="preserve">très bon</w:t>
      </w:r>
      <w:r w:rsidR="36C294D0">
        <w:rPr/>
        <w:t xml:space="preserve"> et </w:t>
      </w:r>
      <w:r w:rsidR="0957459F">
        <w:rPr/>
        <w:t xml:space="preserve">accepté moyennant des </w:t>
      </w:r>
      <w:r w:rsidR="7CE382E9">
        <w:rPr/>
        <w:t>améliorations</w:t>
      </w:r>
      <w:r w:rsidR="0957459F">
        <w:rPr/>
        <w:t>/ ajustement</w:t>
      </w:r>
      <w:r w:rsidR="36C294D0">
        <w:rPr/>
        <w:t>s</w:t>
      </w:r>
      <w:r w:rsidR="0957459F">
        <w:rPr/>
        <w:t xml:space="preserve"> ; l’école accepte d’en être le « porteur » a</w:t>
      </w:r>
      <w:r w:rsidR="0957459F">
        <w:rPr/>
        <w:t xml:space="preserve">uprès</w:t>
      </w:r>
      <w:r w:rsidR="0957459F">
        <w:rPr/>
        <w:t xml:space="preserve"> du </w:t>
      </w:r>
      <w:r w:rsidR="0957459F">
        <w:rPr/>
        <w:t>FRArt</w:t>
      </w:r>
      <w:r w:rsidR="0957459F">
        <w:rPr/>
        <w:t xml:space="preserve"> pour autant que le dossier soit retravaillé en fonction des remarques ou demandes </w:t>
      </w:r>
      <w:r w:rsidR="36C294D0">
        <w:rPr/>
        <w:t>formulées par</w:t>
      </w:r>
      <w:r w:rsidR="0957459F">
        <w:rPr/>
        <w:t xml:space="preserve"> la commission</w:t>
      </w:r>
      <w:r w:rsidR="004D00B9">
        <w:rPr>
          <w:rStyle w:val="Appelnotedebasdep"/>
        </w:rPr>
        <w:footnoteReference w:id="3"/>
      </w:r>
      <w:r w:rsidR="0957459F">
        <w:rPr/>
        <w:t> ;</w:t>
      </w:r>
    </w:p>
    <w:p w:rsidR="00E37AAD" w:rsidP="00E37AAD" w:rsidRDefault="00E37AAD" w14:paraId="1E947023" w14:textId="13696A03">
      <w:pPr>
        <w:pStyle w:val="Paragraphedeliste"/>
        <w:numPr>
          <w:ilvl w:val="0"/>
          <w:numId w:val="1"/>
        </w:numPr>
      </w:pPr>
      <w:r>
        <w:t>le dossier est jugé insuffisant</w:t>
      </w:r>
      <w:r w:rsidR="00471D9C">
        <w:t xml:space="preserve"> ; l’école refuse d’en être le « porteur » auprès du </w:t>
      </w:r>
      <w:proofErr w:type="spellStart"/>
      <w:r w:rsidR="00471D9C">
        <w:t>FRArt</w:t>
      </w:r>
      <w:proofErr w:type="spellEnd"/>
      <w:r w:rsidR="00471D9C">
        <w:t>.</w:t>
      </w:r>
    </w:p>
    <w:p w:rsidR="00471D9C" w:rsidP="00471D9C" w:rsidRDefault="00471D9C" w14:paraId="4E14A51E" w14:textId="77777777"/>
    <w:p w:rsidRPr="00401D50" w:rsidR="00B448C3" w:rsidP="00B448C3" w:rsidRDefault="00471D9C" w14:paraId="4DA561DB" w14:textId="09F66699">
      <w:pPr>
        <w:rPr>
          <w:strike w:val="1"/>
        </w:rPr>
      </w:pPr>
      <w:r w:rsidR="57B54D33">
        <w:rPr/>
        <w:t>L</w:t>
      </w:r>
      <w:r w:rsidR="7971B5C9">
        <w:rPr/>
        <w:t xml:space="preserve">a commission rendra un avis </w:t>
      </w:r>
      <w:r w:rsidR="2C1E2E7A">
        <w:rPr/>
        <w:t xml:space="preserve">au CGP </w:t>
      </w:r>
      <w:r w:rsidR="7971B5C9">
        <w:rPr/>
        <w:t xml:space="preserve">et un rapport </w:t>
      </w:r>
      <w:r w:rsidR="1F6D6304">
        <w:rPr/>
        <w:t>à l</w:t>
      </w:r>
      <w:r w:rsidR="1F6D6304">
        <w:rPr/>
        <w:t>’</w:t>
      </w:r>
      <w:r w:rsidR="368202BE">
        <w:rPr/>
        <w:t>auteur</w:t>
      </w:r>
      <w:r w:rsidR="1F6D6304">
        <w:rPr/>
        <w:t>.e</w:t>
      </w:r>
      <w:r w:rsidR="7971B5C9">
        <w:rPr/>
        <w:t>.</w:t>
      </w:r>
      <w:r w:rsidR="7971B5C9">
        <w:rPr/>
        <w:t xml:space="preserve"> </w:t>
      </w:r>
    </w:p>
    <w:p w:rsidR="00042AA5" w:rsidP="00042AA5" w:rsidRDefault="00042AA5" w14:paraId="1E2DFF84" w14:textId="77777777"/>
    <w:p w:rsidRPr="007565C2" w:rsidR="000F6E8D" w:rsidP="2CE718AF" w:rsidRDefault="009F6E69" w14:paraId="6DD70F32" w14:textId="4F3BF820">
      <w:pPr>
        <w:rPr>
          <w:b w:val="1"/>
          <w:bCs w:val="1"/>
        </w:rPr>
      </w:pPr>
      <w:r w:rsidRPr="2CE718AF" w:rsidR="3F5C99F6">
        <w:rPr>
          <w:b w:val="1"/>
          <w:bCs w:val="1"/>
        </w:rPr>
        <w:t>Rec</w:t>
      </w:r>
      <w:r w:rsidRPr="2CE718AF" w:rsidR="0957459F">
        <w:rPr>
          <w:b w:val="1"/>
          <w:bCs w:val="1"/>
        </w:rPr>
        <w:t>ommandations spéciales si l</w:t>
      </w:r>
      <w:r w:rsidRPr="2CE718AF" w:rsidR="0957459F">
        <w:rPr>
          <w:b w:val="1"/>
          <w:bCs w:val="1"/>
        </w:rPr>
        <w:t>’</w:t>
      </w:r>
      <w:r w:rsidRPr="2CE718AF" w:rsidR="39C2929E">
        <w:rPr>
          <w:b w:val="1"/>
          <w:bCs w:val="1"/>
        </w:rPr>
        <w:t>auteur</w:t>
      </w:r>
      <w:r w:rsidRPr="2CE718AF" w:rsidR="1F6D6304">
        <w:rPr>
          <w:b w:val="1"/>
          <w:bCs w:val="1"/>
        </w:rPr>
        <w:t>.e</w:t>
      </w:r>
      <w:r w:rsidRPr="2CE718AF" w:rsidR="0957459F">
        <w:rPr>
          <w:b w:val="1"/>
          <w:bCs w:val="1"/>
        </w:rPr>
        <w:t xml:space="preserve"> du projet</w:t>
      </w:r>
      <w:r w:rsidRPr="2CE718AF" w:rsidR="74047C94">
        <w:rPr>
          <w:b w:val="1"/>
          <w:bCs w:val="1"/>
        </w:rPr>
        <w:t xml:space="preserve"> est </w:t>
      </w:r>
      <w:r w:rsidRPr="2CE718AF" w:rsidR="74047C94">
        <w:rPr>
          <w:b w:val="1"/>
          <w:bCs w:val="1"/>
        </w:rPr>
        <w:t>un</w:t>
      </w:r>
      <w:r w:rsidRPr="2CE718AF" w:rsidR="1F6D6304">
        <w:rPr>
          <w:b w:val="1"/>
          <w:bCs w:val="1"/>
        </w:rPr>
        <w:t>.e</w:t>
      </w:r>
      <w:r w:rsidRPr="2CE718AF" w:rsidR="74047C94">
        <w:rPr>
          <w:b w:val="1"/>
          <w:bCs w:val="1"/>
        </w:rPr>
        <w:t xml:space="preserve"> </w:t>
      </w:r>
      <w:r w:rsidRPr="2CE718AF" w:rsidR="74047C94">
        <w:rPr>
          <w:b w:val="1"/>
          <w:bCs w:val="1"/>
        </w:rPr>
        <w:t>enseignant</w:t>
      </w:r>
      <w:r w:rsidRPr="2CE718AF" w:rsidR="1F6D6304">
        <w:rPr>
          <w:b w:val="1"/>
          <w:bCs w:val="1"/>
        </w:rPr>
        <w:t>.e</w:t>
      </w:r>
      <w:r w:rsidRPr="2CE718AF" w:rsidR="74047C94">
        <w:rPr>
          <w:b w:val="1"/>
          <w:bCs w:val="1"/>
        </w:rPr>
        <w:t xml:space="preserve"> de l’ESA</w:t>
      </w:r>
      <w:r w:rsidRPr="2CE718AF" w:rsidR="3F5C99F6">
        <w:rPr>
          <w:b w:val="1"/>
          <w:bCs w:val="1"/>
        </w:rPr>
        <w:t xml:space="preserve"> : </w:t>
      </w:r>
    </w:p>
    <w:p w:rsidR="007565C2" w:rsidP="00042AA5" w:rsidRDefault="007565C2" w14:paraId="780204E4" w14:textId="77777777"/>
    <w:p w:rsidR="007565C2" w:rsidP="00042AA5" w:rsidRDefault="007565C2" w14:paraId="2DEDC9B9" w14:textId="2A4F67A0">
      <w:r>
        <w:t>Dans ce cas, la commission sera particulièrement attentive à :</w:t>
      </w:r>
    </w:p>
    <w:p w:rsidR="007565C2" w:rsidP="00042AA5" w:rsidRDefault="007565C2" w14:paraId="43473587" w14:textId="77777777"/>
    <w:p w:rsidR="009F6E69" w:rsidP="00E5277D" w:rsidRDefault="00E5277D" w14:paraId="3A2B9ECF" w14:textId="1F95EF74">
      <w:pPr>
        <w:pStyle w:val="Paragraphedeliste"/>
        <w:numPr>
          <w:ilvl w:val="0"/>
          <w:numId w:val="1"/>
        </w:numPr>
        <w:rPr/>
      </w:pPr>
      <w:r w:rsidR="6E9F872F">
        <w:rPr/>
        <w:t>vérifier</w:t>
      </w:r>
      <w:r w:rsidR="6E9F872F">
        <w:rPr/>
        <w:t xml:space="preserve"> l’adéquation entre la charge d’enseignement et la charge de travail liée au projet de recherche</w:t>
      </w:r>
      <w:r w:rsidR="43B789E1">
        <w:rPr/>
        <w:t xml:space="preserve">. Un projet soutenu par le </w:t>
      </w:r>
      <w:r w:rsidR="43B789E1">
        <w:rPr/>
        <w:t>FRArt</w:t>
      </w:r>
      <w:r w:rsidR="43B789E1">
        <w:rPr/>
        <w:t xml:space="preserve"> exige un engagement impo</w:t>
      </w:r>
      <w:r w:rsidR="314344EA">
        <w:rPr/>
        <w:t>rtant, à évaluer au cas par cas, selon que l</w:t>
      </w:r>
      <w:r w:rsidR="314344EA">
        <w:rPr/>
        <w:t>’</w:t>
      </w:r>
      <w:r w:rsidR="573CC00A">
        <w:rPr/>
        <w:t>auteur</w:t>
      </w:r>
      <w:r w:rsidR="1F6D6304">
        <w:rPr/>
        <w:t>.e</w:t>
      </w:r>
      <w:r w:rsidR="314344EA">
        <w:rPr/>
        <w:t xml:space="preserve"> est </w:t>
      </w:r>
      <w:r w:rsidR="314344EA">
        <w:rPr/>
        <w:t>un</w:t>
      </w:r>
      <w:r w:rsidR="1F6D6304">
        <w:rPr/>
        <w:t>.e</w:t>
      </w:r>
      <w:r w:rsidR="314344EA">
        <w:rPr/>
        <w:t xml:space="preserve"> artiste ou un </w:t>
      </w:r>
      <w:r w:rsidR="341945C6">
        <w:rPr/>
        <w:t>collectif d’artistes, notamment</w:t>
      </w:r>
      <w:r w:rsidR="314344EA">
        <w:rPr/>
        <w:t>.</w:t>
      </w:r>
    </w:p>
    <w:p w:rsidR="00E5277D" w:rsidP="00E5277D" w:rsidRDefault="00E5277D" w14:paraId="09E596C2" w14:textId="415579EA">
      <w:pPr>
        <w:pStyle w:val="Paragraphedeliste"/>
        <w:numPr>
          <w:ilvl w:val="0"/>
          <w:numId w:val="1"/>
        </w:numPr>
        <w:rPr/>
      </w:pPr>
      <w:r w:rsidR="6E9F872F">
        <w:rPr/>
        <w:t>vérifier</w:t>
      </w:r>
      <w:r w:rsidR="6E9F872F">
        <w:rPr/>
        <w:t xml:space="preserve"> la recevabilité de la demande de </w:t>
      </w:r>
      <w:r w:rsidR="36C294D0">
        <w:rPr/>
        <w:t>réduction de charge (ou congé, selon le statut)</w:t>
      </w:r>
      <w:r w:rsidR="6E9F872F">
        <w:rPr/>
        <w:t xml:space="preserve"> éventuellement formulée par </w:t>
      </w:r>
      <w:r w:rsidR="1F6D6304">
        <w:rPr/>
        <w:t>l</w:t>
      </w:r>
      <w:r w:rsidR="1F6D6304">
        <w:rPr/>
        <w:t>’</w:t>
      </w:r>
      <w:r w:rsidR="697093D7">
        <w:rPr/>
        <w:t>auteur</w:t>
      </w:r>
      <w:r w:rsidR="1F6D6304">
        <w:rPr/>
        <w:t>.e</w:t>
      </w:r>
      <w:r w:rsidR="6E9F872F">
        <w:rPr/>
        <w:t>, le cas échéant.</w:t>
      </w:r>
    </w:p>
    <w:p w:rsidR="003810FC" w:rsidP="00042AA5" w:rsidRDefault="003810FC" w14:paraId="4BD6DD4F" w14:textId="77777777"/>
    <w:p w:rsidR="007565C2" w:rsidP="00042AA5" w:rsidRDefault="007565C2" w14:paraId="1DDD42B4" w14:textId="4A33B47A">
      <w:r w:rsidR="43B789E1">
        <w:rPr/>
        <w:t>Au cas où l</w:t>
      </w:r>
      <w:r w:rsidR="1F6D6304">
        <w:rPr/>
        <w:t>’</w:t>
      </w:r>
      <w:r w:rsidR="4F8F0075">
        <w:rPr/>
        <w:t>auteur</w:t>
      </w:r>
      <w:r w:rsidR="1F6D6304">
        <w:rPr/>
        <w:t>.e</w:t>
      </w:r>
      <w:r w:rsidR="43B789E1">
        <w:rPr/>
        <w:t xml:space="preserve"> enseigne à l’ESA Saint-Luc Liège depuis minimum </w:t>
      </w:r>
      <w:r w:rsidR="314344EA">
        <w:rPr/>
        <w:t xml:space="preserve">3 ans, l’école s’engage à ce que son </w:t>
      </w:r>
      <w:r w:rsidR="43B789E1">
        <w:rPr/>
        <w:t xml:space="preserve">implication dans un projet de recherche en art soutenu par le </w:t>
      </w:r>
      <w:r w:rsidR="43B789E1">
        <w:rPr/>
        <w:t>FRArt</w:t>
      </w:r>
      <w:r w:rsidR="43B789E1">
        <w:rPr/>
        <w:t xml:space="preserve"> ne nuise pas à l’évolution de la carrière de cet </w:t>
      </w:r>
      <w:r w:rsidR="43B789E1">
        <w:rPr/>
        <w:t>ensei</w:t>
      </w:r>
      <w:r w:rsidR="7E90CC7E">
        <w:rPr/>
        <w:t>gnant</w:t>
      </w:r>
      <w:r w:rsidR="1F6D6304">
        <w:rPr/>
        <w:t>.e</w:t>
      </w:r>
      <w:r w:rsidR="7E90CC7E">
        <w:rPr/>
        <w:t xml:space="preserve"> au sein de l’</w:t>
      </w:r>
      <w:r w:rsidR="314344EA">
        <w:rPr/>
        <w:t>établiss</w:t>
      </w:r>
      <w:r w:rsidR="43B789E1">
        <w:rPr/>
        <w:t xml:space="preserve">ement. </w:t>
      </w:r>
    </w:p>
    <w:p w:rsidR="00983050" w:rsidP="00042AA5" w:rsidRDefault="00983050" w14:paraId="6DB9EEA0" w14:textId="1104652B"/>
    <w:p w:rsidRPr="00983050" w:rsidR="00983050" w:rsidP="00042AA5" w:rsidRDefault="00983050" w14:paraId="70A9CB9B" w14:textId="2E8C56C3">
      <w:pPr>
        <w:rPr>
          <w:b/>
          <w:bCs/>
        </w:rPr>
      </w:pPr>
      <w:r w:rsidRPr="00983050">
        <w:rPr>
          <w:b/>
          <w:bCs/>
        </w:rPr>
        <w:t>Contact</w:t>
      </w:r>
    </w:p>
    <w:p w:rsidR="00983050" w:rsidP="00042AA5" w:rsidRDefault="00983050" w14:paraId="58E93E2C" w14:textId="0702F4D4"/>
    <w:p w:rsidR="00983050" w:rsidP="00042AA5" w:rsidRDefault="00983050" w14:paraId="3F14AC8E" w14:textId="3921ED58">
      <w:r w:rsidR="49365C00">
        <w:rPr/>
        <w:t xml:space="preserve">Coordinatrice du Département recherche : </w:t>
      </w:r>
      <w:r w:rsidR="49365C00">
        <w:rPr/>
        <w:t>drouguet.noemie@saint-luc.be</w:t>
      </w:r>
    </w:p>
    <w:sectPr w:rsidR="00983050" w:rsidSect="00181F90">
      <w:footerReference w:type="even" r:id="rId10"/>
      <w:footerReference w:type="default" r:id="rId11"/>
      <w:pgSz w:w="11900" w:h="16840" w:orient="portrait"/>
      <w:pgMar w:top="1417" w:right="1417" w:bottom="1417" w:left="1417" w:header="708" w:footer="708" w:gutter="0"/>
      <w:cols w:space="708"/>
      <w:docGrid w:linePitch="360"/>
      <w:headerReference w:type="default" r:id="R2a75db5a747f42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22B0" w:rsidP="00581EC1" w:rsidRDefault="00FD22B0" w14:paraId="172069DC" w14:textId="77777777">
      <w:pPr>
        <w:spacing w:line="240" w:lineRule="auto"/>
      </w:pPr>
      <w:r>
        <w:separator/>
      </w:r>
    </w:p>
  </w:endnote>
  <w:endnote w:type="continuationSeparator" w:id="0">
    <w:p w:rsidR="00FD22B0" w:rsidP="00581EC1" w:rsidRDefault="00FD22B0" w14:paraId="313491E6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3648" w:rsidP="00747DF2" w:rsidRDefault="00673648" w14:paraId="4873F905" w14:noSpellErr="1" w14:textId="1DE1964B">
    <w:pPr>
      <w:pStyle w:val="Pieddepage"/>
      <w:framePr w:wrap="around" w:hAnchor="margin" w:vAnchor="text" w:xAlign="right" w:y="1"/>
      <w:rPr>
        <w:rStyle w:val="Numrodepage"/>
      </w:rPr>
    </w:pPr>
  </w:p>
  <w:p w:rsidR="00673648" w:rsidP="00747DF2" w:rsidRDefault="00673648" w14:paraId="65B41419" w14:textId="7777777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2CE718AF" w:rsidP="2CE718AF" w:rsidRDefault="2CE718AF" w14:paraId="4DC52151" w14:textId="19F8353F">
    <w:pPr>
      <w:pStyle w:val="Pieddepage"/>
      <w:jc w:val="right"/>
    </w:pPr>
  </w:p>
  <w:p w:rsidR="00673648" w:rsidP="2CE718AF" w:rsidRDefault="00673648" w14:paraId="4056683F" w14:noSpellErr="1" w14:textId="65C4F7AD">
    <w:pPr>
      <w:pStyle w:val="Pieddepage"/>
      <w:framePr w:wrap="around" w:hAnchor="margin" w:vAnchor="text" w:xAlign="right" w:y="1"/>
      <w:rPr>
        <w:rStyle w:val="Numrodepage"/>
        <w:noProof/>
      </w:rPr>
    </w:pPr>
  </w:p>
  <w:p w:rsidR="00673648" w:rsidP="00747DF2" w:rsidRDefault="00673648" w14:paraId="3C205B2C" w14:textId="70E2B7E8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22B0" w:rsidP="00581EC1" w:rsidRDefault="00FD22B0" w14:paraId="00E04047" w14:textId="77777777">
      <w:pPr>
        <w:spacing w:line="240" w:lineRule="auto"/>
      </w:pPr>
      <w:r>
        <w:separator/>
      </w:r>
    </w:p>
  </w:footnote>
  <w:footnote w:type="continuationSeparator" w:id="0">
    <w:p w:rsidR="00FD22B0" w:rsidP="00581EC1" w:rsidRDefault="00FD22B0" w14:paraId="6A0195E6" w14:textId="77777777">
      <w:pPr>
        <w:spacing w:line="240" w:lineRule="auto"/>
      </w:pPr>
      <w:r>
        <w:continuationSeparator/>
      </w:r>
    </w:p>
  </w:footnote>
  <w:footnote w:id="3">
    <w:p w:rsidRPr="00401D50" w:rsidR="00673648" w:rsidRDefault="00673648" w14:paraId="27959AE1" w14:textId="66784974">
      <w:pPr>
        <w:pStyle w:val="Notedebasdepage"/>
        <w:rPr>
          <w:lang w:val="fr-BE"/>
        </w:rPr>
      </w:pPr>
      <w:r>
        <w:rPr>
          <w:rStyle w:val="Appelnotedebasdep"/>
        </w:rPr>
        <w:footnoteRef/>
      </w:r>
      <w:r>
        <w:t xml:space="preserve"> </w:t>
      </w:r>
      <w:r w:rsidRPr="00401D50">
        <w:rPr>
          <w:lang w:val="fr-BE"/>
        </w:rPr>
        <w:t xml:space="preserve">Si le dossier déposé par le candidat sur </w:t>
      </w:r>
      <w:proofErr w:type="spellStart"/>
      <w:r w:rsidRPr="00401D50">
        <w:rPr>
          <w:lang w:val="fr-BE"/>
        </w:rPr>
        <w:t>e-space</w:t>
      </w:r>
      <w:proofErr w:type="spellEnd"/>
      <w:r w:rsidRPr="00401D50">
        <w:rPr>
          <w:lang w:val="fr-BE"/>
        </w:rPr>
        <w:t xml:space="preserve"> (FNRS) n’est pas conforme aux attentes formulées par la commission, l’ESA peut refuser de le valider.</w:t>
      </w:r>
    </w:p>
  </w:footnote>
  <w:footnote w:id="1748">
    <w:p w:rsidR="2CE718AF" w:rsidP="2CE718AF" w:rsidRDefault="2CE718AF" w14:paraId="366A9392" w14:textId="2739AE09">
      <w:pPr>
        <w:pStyle w:val="Notedebasdepage"/>
        <w:bidi w:val="0"/>
        <w:spacing w:before="0" w:beforeAutospacing="off" w:after="240" w:afterAutospacing="off"/>
      </w:pPr>
      <w:r w:rsidRPr="2CE718AF">
        <w:rPr>
          <w:rStyle w:val="Appelnotedebasdep"/>
        </w:rPr>
        <w:footnoteRef/>
      </w:r>
      <w:r w:rsidR="2CE718AF">
        <w:rPr/>
        <w:t xml:space="preserve"> Composition du jury : </w:t>
      </w:r>
      <w:hyperlink r:id="R4b39dd7d67d44488">
        <w:r w:rsidRPr="2CE718AF" w:rsidR="2CE718AF">
          <w:rPr>
            <w:rStyle w:val="Lienhypertexte"/>
            <w:noProof w:val="0"/>
            <w:lang w:val="fr-FR"/>
          </w:rPr>
          <w:t>https://www.frs-fnrs.be/docs/Reglement-et-documents/FRArt_Composition_CAI.pdf</w:t>
        </w:r>
      </w:hyperlink>
    </w:p>
  </w:footnote>
  <w:footnote w:id="15484">
    <w:p w:rsidR="2CE718AF" w:rsidP="2CE718AF" w:rsidRDefault="2CE718AF" w14:noSpellErr="1" w14:paraId="1A62D1C1" w14:textId="49C93E44">
      <w:pPr>
        <w:pStyle w:val="Notedebasdepage"/>
      </w:pPr>
      <w:r w:rsidRPr="2CE718AF">
        <w:rPr>
          <w:rStyle w:val="Appelnotedebasdep"/>
        </w:rPr>
        <w:footnoteRef/>
      </w:r>
      <w:r w:rsidR="2CE718AF">
        <w:rPr/>
        <w:t xml:space="preserve"> Le projet est envoyé par mail à </w:t>
      </w:r>
      <w:hyperlink r:id="R03696088753e4c3e">
        <w:r w:rsidRPr="2CE718AF" w:rsidR="2CE718AF">
          <w:rPr>
            <w:rStyle w:val="Lienhypertexte"/>
          </w:rPr>
          <w:t>direction@saint-luc.be</w:t>
        </w:r>
      </w:hyperlink>
      <w:r w:rsidR="2CE718AF">
        <w:rPr/>
        <w:t xml:space="preserve"> avec copie à </w:t>
      </w:r>
      <w:hyperlink r:id="R08edaa940535443c">
        <w:r w:rsidRPr="2CE718AF" w:rsidR="2CE718AF">
          <w:rPr>
            <w:rStyle w:val="Lienhypertexte"/>
          </w:rPr>
          <w:t>drouguet.noemie@saint-luc.be</w:t>
        </w:r>
      </w:hyperlink>
      <w:r w:rsidR="2CE718AF">
        <w:rPr/>
        <w:t xml:space="preserve"> </w:t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au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CE718AF" w:rsidTr="2CE718AF" w14:paraId="25C9ACB0">
      <w:trPr>
        <w:trHeight w:val="300"/>
      </w:trPr>
      <w:tc>
        <w:tcPr>
          <w:tcW w:w="3020" w:type="dxa"/>
          <w:tcMar/>
        </w:tcPr>
        <w:p w:rsidR="2CE718AF" w:rsidP="2CE718AF" w:rsidRDefault="2CE718AF" w14:paraId="018D5ACD" w14:textId="03D27CFD">
          <w:pPr>
            <w:pStyle w:val="En-tt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2CE718AF" w:rsidP="2CE718AF" w:rsidRDefault="2CE718AF" w14:paraId="064ED8F7" w14:textId="1F0F51D2">
          <w:pPr>
            <w:pStyle w:val="En-tte"/>
            <w:bidi w:val="0"/>
            <w:jc w:val="center"/>
          </w:pPr>
        </w:p>
      </w:tc>
      <w:tc>
        <w:tcPr>
          <w:tcW w:w="3020" w:type="dxa"/>
          <w:tcMar/>
        </w:tcPr>
        <w:p w:rsidR="2CE718AF" w:rsidP="2CE718AF" w:rsidRDefault="2CE718AF" w14:paraId="521BCD7F" w14:textId="76D9DE08">
          <w:pPr>
            <w:pStyle w:val="En-tte"/>
            <w:bidi w:val="0"/>
            <w:ind w:right="-115"/>
            <w:jc w:val="right"/>
          </w:pPr>
        </w:p>
      </w:tc>
    </w:tr>
  </w:tbl>
  <w:p w:rsidR="2CE718AF" w:rsidP="2CE718AF" w:rsidRDefault="2CE718AF" w14:paraId="5EAAE9B6" w14:textId="004391F3">
    <w:pPr>
      <w:pStyle w:val="En-tte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">
    <w:nsid w:val="1cee67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1E63B1"/>
    <w:multiLevelType w:val="hybridMultilevel"/>
    <w:tmpl w:val="433CEBAC"/>
    <w:lvl w:ilvl="0" w:tplc="F38E4CF2">
      <w:start w:val="19"/>
      <w:numFmt w:val="bullet"/>
      <w:lvlText w:val="-"/>
      <w:lvlJc w:val="left"/>
      <w:pPr>
        <w:ind w:left="720" w:hanging="360"/>
      </w:pPr>
      <w:rPr>
        <w:rFonts w:hint="default" w:ascii="Cambria" w:hAnsi="Cambria" w:eastAsia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0F1B1C"/>
    <w:multiLevelType w:val="hybridMultilevel"/>
    <w:tmpl w:val="7B7CB488"/>
    <w:lvl w:ilvl="0" w:tplc="040C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30D05A1C"/>
    <w:multiLevelType w:val="hybridMultilevel"/>
    <w:tmpl w:val="3A568344"/>
    <w:lvl w:ilvl="0" w:tplc="040C0001">
      <w:start w:val="1"/>
      <w:numFmt w:val="bullet"/>
      <w:lvlText w:val=""/>
      <w:lvlJc w:val="left"/>
      <w:pPr>
        <w:ind w:left="1428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hint="default" w:ascii="Courier New" w:hAnsi="Courier New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hint="default" w:ascii="Wingdings" w:hAnsi="Wingdings"/>
      </w:rPr>
    </w:lvl>
  </w:abstractNum>
  <w:num w:numId="4">
    <w:abstractNumId w:val="3"/>
  </w:num>
  <w:num w:numId="1" w16cid:durableId="952513924">
    <w:abstractNumId w:val="0"/>
  </w:num>
  <w:num w:numId="2" w16cid:durableId="1356231645">
    <w:abstractNumId w:val="2"/>
  </w:num>
  <w:num w:numId="3" w16cid:durableId="1125660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B78"/>
    <w:rsid w:val="00007975"/>
    <w:rsid w:val="00042AA5"/>
    <w:rsid w:val="00063DC0"/>
    <w:rsid w:val="0009234C"/>
    <w:rsid w:val="000926C9"/>
    <w:rsid w:val="000970C6"/>
    <w:rsid w:val="000D3DF8"/>
    <w:rsid w:val="000F6E8D"/>
    <w:rsid w:val="001465FF"/>
    <w:rsid w:val="0017E27B"/>
    <w:rsid w:val="00181F90"/>
    <w:rsid w:val="00185F90"/>
    <w:rsid w:val="001C11FB"/>
    <w:rsid w:val="002065F6"/>
    <w:rsid w:val="00213A31"/>
    <w:rsid w:val="00230279"/>
    <w:rsid w:val="0025539E"/>
    <w:rsid w:val="002734B0"/>
    <w:rsid w:val="002F29EF"/>
    <w:rsid w:val="00300668"/>
    <w:rsid w:val="003810FC"/>
    <w:rsid w:val="00382E2F"/>
    <w:rsid w:val="003B5916"/>
    <w:rsid w:val="00401D50"/>
    <w:rsid w:val="00465AC8"/>
    <w:rsid w:val="00467FA9"/>
    <w:rsid w:val="00471D9C"/>
    <w:rsid w:val="00486FA2"/>
    <w:rsid w:val="00487ADB"/>
    <w:rsid w:val="004D00B9"/>
    <w:rsid w:val="0050659E"/>
    <w:rsid w:val="0054455A"/>
    <w:rsid w:val="0054669D"/>
    <w:rsid w:val="005618CC"/>
    <w:rsid w:val="00580D08"/>
    <w:rsid w:val="00581EC1"/>
    <w:rsid w:val="00584B78"/>
    <w:rsid w:val="0059733C"/>
    <w:rsid w:val="006118AB"/>
    <w:rsid w:val="00672433"/>
    <w:rsid w:val="00673648"/>
    <w:rsid w:val="00686A98"/>
    <w:rsid w:val="006E2FC7"/>
    <w:rsid w:val="0070253F"/>
    <w:rsid w:val="00716158"/>
    <w:rsid w:val="007206E0"/>
    <w:rsid w:val="00747DF2"/>
    <w:rsid w:val="007565C2"/>
    <w:rsid w:val="00785D5D"/>
    <w:rsid w:val="007D3F2E"/>
    <w:rsid w:val="00817970"/>
    <w:rsid w:val="00871509"/>
    <w:rsid w:val="00880716"/>
    <w:rsid w:val="008968F7"/>
    <w:rsid w:val="00954B52"/>
    <w:rsid w:val="00983050"/>
    <w:rsid w:val="009E0D5A"/>
    <w:rsid w:val="009F6E69"/>
    <w:rsid w:val="00A95D3F"/>
    <w:rsid w:val="00AB643B"/>
    <w:rsid w:val="00AD6A71"/>
    <w:rsid w:val="00AF2D33"/>
    <w:rsid w:val="00B448C3"/>
    <w:rsid w:val="00B74F35"/>
    <w:rsid w:val="00B75F1F"/>
    <w:rsid w:val="00BC7B80"/>
    <w:rsid w:val="00C66639"/>
    <w:rsid w:val="00C675E2"/>
    <w:rsid w:val="00C90ABB"/>
    <w:rsid w:val="00CC1C31"/>
    <w:rsid w:val="00CE1828"/>
    <w:rsid w:val="00CF6835"/>
    <w:rsid w:val="00D15C97"/>
    <w:rsid w:val="00D16F7B"/>
    <w:rsid w:val="00D22733"/>
    <w:rsid w:val="00D32054"/>
    <w:rsid w:val="00D778A4"/>
    <w:rsid w:val="00D927B6"/>
    <w:rsid w:val="00DC11E4"/>
    <w:rsid w:val="00DD0A4A"/>
    <w:rsid w:val="00DD47DE"/>
    <w:rsid w:val="00E0625B"/>
    <w:rsid w:val="00E37AAD"/>
    <w:rsid w:val="00E5277D"/>
    <w:rsid w:val="00F432D3"/>
    <w:rsid w:val="00F60507"/>
    <w:rsid w:val="00F66AC3"/>
    <w:rsid w:val="00F7121E"/>
    <w:rsid w:val="00F9232D"/>
    <w:rsid w:val="00FB30DC"/>
    <w:rsid w:val="00FB3F19"/>
    <w:rsid w:val="00FC637D"/>
    <w:rsid w:val="00FD22B0"/>
    <w:rsid w:val="010D5BED"/>
    <w:rsid w:val="01BAD4A8"/>
    <w:rsid w:val="02436E82"/>
    <w:rsid w:val="031435A5"/>
    <w:rsid w:val="03C2D7DE"/>
    <w:rsid w:val="048D7E89"/>
    <w:rsid w:val="04FEFF2E"/>
    <w:rsid w:val="0567EC02"/>
    <w:rsid w:val="059CEFCC"/>
    <w:rsid w:val="0659BEE2"/>
    <w:rsid w:val="06EFE3F1"/>
    <w:rsid w:val="07856514"/>
    <w:rsid w:val="07AC78AE"/>
    <w:rsid w:val="07FB398E"/>
    <w:rsid w:val="0802E014"/>
    <w:rsid w:val="0828E925"/>
    <w:rsid w:val="08429118"/>
    <w:rsid w:val="0863C185"/>
    <w:rsid w:val="088478EE"/>
    <w:rsid w:val="0957459F"/>
    <w:rsid w:val="0A04F8EA"/>
    <w:rsid w:val="0A56A8F4"/>
    <w:rsid w:val="0AA07E0C"/>
    <w:rsid w:val="0ADD2193"/>
    <w:rsid w:val="0AE6F34A"/>
    <w:rsid w:val="0B621D64"/>
    <w:rsid w:val="0B9695AB"/>
    <w:rsid w:val="0C24EF46"/>
    <w:rsid w:val="0CA62FAD"/>
    <w:rsid w:val="0CA7C05A"/>
    <w:rsid w:val="0D3531DE"/>
    <w:rsid w:val="0DB606B1"/>
    <w:rsid w:val="0DCFEC7E"/>
    <w:rsid w:val="0E137E80"/>
    <w:rsid w:val="0E8D595C"/>
    <w:rsid w:val="0EA94467"/>
    <w:rsid w:val="0F680C27"/>
    <w:rsid w:val="0FC7D078"/>
    <w:rsid w:val="0FCDE1CC"/>
    <w:rsid w:val="108C47BF"/>
    <w:rsid w:val="10B4BC00"/>
    <w:rsid w:val="10B85512"/>
    <w:rsid w:val="10ED248A"/>
    <w:rsid w:val="116480AE"/>
    <w:rsid w:val="12904E59"/>
    <w:rsid w:val="12D0FB03"/>
    <w:rsid w:val="12D31F82"/>
    <w:rsid w:val="1301567B"/>
    <w:rsid w:val="13D154AB"/>
    <w:rsid w:val="13D453CD"/>
    <w:rsid w:val="142ECD85"/>
    <w:rsid w:val="14627416"/>
    <w:rsid w:val="146902E2"/>
    <w:rsid w:val="14BAFA1A"/>
    <w:rsid w:val="14EBDAAB"/>
    <w:rsid w:val="15C0E501"/>
    <w:rsid w:val="15F2BA98"/>
    <w:rsid w:val="15FFEBF6"/>
    <w:rsid w:val="16264507"/>
    <w:rsid w:val="16313493"/>
    <w:rsid w:val="169AF931"/>
    <w:rsid w:val="169BDA7A"/>
    <w:rsid w:val="178E9590"/>
    <w:rsid w:val="18F07833"/>
    <w:rsid w:val="193F6C5F"/>
    <w:rsid w:val="1A680D36"/>
    <w:rsid w:val="1A93FF43"/>
    <w:rsid w:val="1AC3B152"/>
    <w:rsid w:val="1B2605F5"/>
    <w:rsid w:val="1BB04AAF"/>
    <w:rsid w:val="1BC8678A"/>
    <w:rsid w:val="1D46679A"/>
    <w:rsid w:val="1DAFDECF"/>
    <w:rsid w:val="1DCB58CE"/>
    <w:rsid w:val="1E19E397"/>
    <w:rsid w:val="1F54F67D"/>
    <w:rsid w:val="1F6D6304"/>
    <w:rsid w:val="1F86443A"/>
    <w:rsid w:val="1F8A0B47"/>
    <w:rsid w:val="20AEADCD"/>
    <w:rsid w:val="2130B0D6"/>
    <w:rsid w:val="215D480C"/>
    <w:rsid w:val="21E97D4F"/>
    <w:rsid w:val="21EB3A77"/>
    <w:rsid w:val="2373FA15"/>
    <w:rsid w:val="237A5C84"/>
    <w:rsid w:val="23FBCCF4"/>
    <w:rsid w:val="246D89FE"/>
    <w:rsid w:val="24CDED57"/>
    <w:rsid w:val="24EEC84D"/>
    <w:rsid w:val="25AC86C2"/>
    <w:rsid w:val="25F7C62D"/>
    <w:rsid w:val="26622D22"/>
    <w:rsid w:val="27E4802C"/>
    <w:rsid w:val="28181291"/>
    <w:rsid w:val="283298DE"/>
    <w:rsid w:val="28458B47"/>
    <w:rsid w:val="29AD1004"/>
    <w:rsid w:val="2A14764C"/>
    <w:rsid w:val="2A4953C7"/>
    <w:rsid w:val="2A72F50B"/>
    <w:rsid w:val="2AAF2442"/>
    <w:rsid w:val="2AAF6F5C"/>
    <w:rsid w:val="2B3E2C65"/>
    <w:rsid w:val="2B5EEAD6"/>
    <w:rsid w:val="2B6617B7"/>
    <w:rsid w:val="2B7A4B1F"/>
    <w:rsid w:val="2B9C161B"/>
    <w:rsid w:val="2BEF15C6"/>
    <w:rsid w:val="2C0D25C4"/>
    <w:rsid w:val="2C1CE4FA"/>
    <w:rsid w:val="2C1E2E7A"/>
    <w:rsid w:val="2CE4BA07"/>
    <w:rsid w:val="2CE718AF"/>
    <w:rsid w:val="2D29CAAB"/>
    <w:rsid w:val="2D2AE4B8"/>
    <w:rsid w:val="2D8E6CA6"/>
    <w:rsid w:val="2DA290D4"/>
    <w:rsid w:val="2F4FC4BE"/>
    <w:rsid w:val="2FED47FA"/>
    <w:rsid w:val="30392A6A"/>
    <w:rsid w:val="3048F99B"/>
    <w:rsid w:val="30789A1A"/>
    <w:rsid w:val="30C61E00"/>
    <w:rsid w:val="30D7B59F"/>
    <w:rsid w:val="30EE531F"/>
    <w:rsid w:val="3118D20D"/>
    <w:rsid w:val="314344EA"/>
    <w:rsid w:val="318B4C2B"/>
    <w:rsid w:val="31BA57EB"/>
    <w:rsid w:val="32F906D1"/>
    <w:rsid w:val="333F23DC"/>
    <w:rsid w:val="3342AB6F"/>
    <w:rsid w:val="337281F3"/>
    <w:rsid w:val="33E123E5"/>
    <w:rsid w:val="341945C6"/>
    <w:rsid w:val="34278B05"/>
    <w:rsid w:val="346B15A5"/>
    <w:rsid w:val="351041A7"/>
    <w:rsid w:val="352E8E22"/>
    <w:rsid w:val="356116C7"/>
    <w:rsid w:val="35A031A1"/>
    <w:rsid w:val="35DFEEF8"/>
    <w:rsid w:val="35E7B189"/>
    <w:rsid w:val="362E0ACD"/>
    <w:rsid w:val="365A258B"/>
    <w:rsid w:val="368202BE"/>
    <w:rsid w:val="36A8AA2E"/>
    <w:rsid w:val="36C294D0"/>
    <w:rsid w:val="36C90E27"/>
    <w:rsid w:val="36DE6493"/>
    <w:rsid w:val="3883562B"/>
    <w:rsid w:val="39536935"/>
    <w:rsid w:val="3973C3E0"/>
    <w:rsid w:val="39C2929E"/>
    <w:rsid w:val="3A606363"/>
    <w:rsid w:val="3A95C8E9"/>
    <w:rsid w:val="3AA1431C"/>
    <w:rsid w:val="3ADBEB76"/>
    <w:rsid w:val="3B11A9AC"/>
    <w:rsid w:val="3B16EC48"/>
    <w:rsid w:val="3B3412A6"/>
    <w:rsid w:val="3B674F60"/>
    <w:rsid w:val="3B87FCB3"/>
    <w:rsid w:val="3BB02023"/>
    <w:rsid w:val="3C2A4C64"/>
    <w:rsid w:val="3C403E55"/>
    <w:rsid w:val="3C93688A"/>
    <w:rsid w:val="3DA150B7"/>
    <w:rsid w:val="3DA885AA"/>
    <w:rsid w:val="3E22C55B"/>
    <w:rsid w:val="3E3C7D7B"/>
    <w:rsid w:val="3E489356"/>
    <w:rsid w:val="3E9BB081"/>
    <w:rsid w:val="3EA742CC"/>
    <w:rsid w:val="3F1D4343"/>
    <w:rsid w:val="3F5C99F6"/>
    <w:rsid w:val="3F73446C"/>
    <w:rsid w:val="3FD8C66D"/>
    <w:rsid w:val="417AB819"/>
    <w:rsid w:val="41AE2273"/>
    <w:rsid w:val="41BA807F"/>
    <w:rsid w:val="420EC587"/>
    <w:rsid w:val="4261AD06"/>
    <w:rsid w:val="42CCD833"/>
    <w:rsid w:val="42D107A8"/>
    <w:rsid w:val="4332544F"/>
    <w:rsid w:val="436190A0"/>
    <w:rsid w:val="43B789E1"/>
    <w:rsid w:val="43BFB53C"/>
    <w:rsid w:val="4418B818"/>
    <w:rsid w:val="4428D44B"/>
    <w:rsid w:val="4483F428"/>
    <w:rsid w:val="4545AEC4"/>
    <w:rsid w:val="457C01C6"/>
    <w:rsid w:val="46DC1CD8"/>
    <w:rsid w:val="4710B331"/>
    <w:rsid w:val="47AB9710"/>
    <w:rsid w:val="47AEBD2D"/>
    <w:rsid w:val="47E072DB"/>
    <w:rsid w:val="48088599"/>
    <w:rsid w:val="4875C9AF"/>
    <w:rsid w:val="48A8D2AE"/>
    <w:rsid w:val="49365C00"/>
    <w:rsid w:val="494396A3"/>
    <w:rsid w:val="49860629"/>
    <w:rsid w:val="49868CA3"/>
    <w:rsid w:val="4A70802F"/>
    <w:rsid w:val="4AADDB5C"/>
    <w:rsid w:val="4AAED9DD"/>
    <w:rsid w:val="4AE8CCD0"/>
    <w:rsid w:val="4B644008"/>
    <w:rsid w:val="4B8A85B1"/>
    <w:rsid w:val="4BCB50E9"/>
    <w:rsid w:val="4C3B06BA"/>
    <w:rsid w:val="4C3F0922"/>
    <w:rsid w:val="4C5C1D2D"/>
    <w:rsid w:val="4E29E676"/>
    <w:rsid w:val="4E85510E"/>
    <w:rsid w:val="4EA33FC7"/>
    <w:rsid w:val="4EDEC4D2"/>
    <w:rsid w:val="4F1E611D"/>
    <w:rsid w:val="4F6707E0"/>
    <w:rsid w:val="4F8F0075"/>
    <w:rsid w:val="4FA2DA07"/>
    <w:rsid w:val="500E4542"/>
    <w:rsid w:val="50720572"/>
    <w:rsid w:val="50E781B0"/>
    <w:rsid w:val="516C0A11"/>
    <w:rsid w:val="519000DE"/>
    <w:rsid w:val="51FB180F"/>
    <w:rsid w:val="51FF2A80"/>
    <w:rsid w:val="520C70AB"/>
    <w:rsid w:val="52189385"/>
    <w:rsid w:val="5270EC85"/>
    <w:rsid w:val="52AB9AE9"/>
    <w:rsid w:val="531D16E2"/>
    <w:rsid w:val="53747993"/>
    <w:rsid w:val="538C0F9B"/>
    <w:rsid w:val="53F7C55D"/>
    <w:rsid w:val="5443CBDA"/>
    <w:rsid w:val="5456E0FE"/>
    <w:rsid w:val="54B68B5F"/>
    <w:rsid w:val="55253B9F"/>
    <w:rsid w:val="560ADCEA"/>
    <w:rsid w:val="56101EFE"/>
    <w:rsid w:val="5616D14F"/>
    <w:rsid w:val="568BBCE5"/>
    <w:rsid w:val="56B4EDAA"/>
    <w:rsid w:val="56F10096"/>
    <w:rsid w:val="56FC1C73"/>
    <w:rsid w:val="5728896D"/>
    <w:rsid w:val="573CC00A"/>
    <w:rsid w:val="57B54D33"/>
    <w:rsid w:val="587A439F"/>
    <w:rsid w:val="591DDB8C"/>
    <w:rsid w:val="59339160"/>
    <w:rsid w:val="59833D22"/>
    <w:rsid w:val="5B1E7A21"/>
    <w:rsid w:val="5B2B2610"/>
    <w:rsid w:val="5B9F44BA"/>
    <w:rsid w:val="5BE05435"/>
    <w:rsid w:val="5C20DBF5"/>
    <w:rsid w:val="5D087000"/>
    <w:rsid w:val="5D4626D6"/>
    <w:rsid w:val="5DBEEB66"/>
    <w:rsid w:val="5DDC58F0"/>
    <w:rsid w:val="5DF1E224"/>
    <w:rsid w:val="5E86C7E2"/>
    <w:rsid w:val="5EA87194"/>
    <w:rsid w:val="5F624E91"/>
    <w:rsid w:val="5FBB0711"/>
    <w:rsid w:val="5FDFC54F"/>
    <w:rsid w:val="6006FD47"/>
    <w:rsid w:val="60640B60"/>
    <w:rsid w:val="60760140"/>
    <w:rsid w:val="608D75A2"/>
    <w:rsid w:val="60979677"/>
    <w:rsid w:val="60B27521"/>
    <w:rsid w:val="60BC56BE"/>
    <w:rsid w:val="60EB1BE8"/>
    <w:rsid w:val="60EC3544"/>
    <w:rsid w:val="61E28AC0"/>
    <w:rsid w:val="61F3C734"/>
    <w:rsid w:val="62190928"/>
    <w:rsid w:val="627F4DC6"/>
    <w:rsid w:val="62E1E840"/>
    <w:rsid w:val="631777C4"/>
    <w:rsid w:val="63CCB42D"/>
    <w:rsid w:val="63D0BB37"/>
    <w:rsid w:val="6481861F"/>
    <w:rsid w:val="64BF4ED2"/>
    <w:rsid w:val="650F4A96"/>
    <w:rsid w:val="65F4D582"/>
    <w:rsid w:val="66ABB8B3"/>
    <w:rsid w:val="678F21C2"/>
    <w:rsid w:val="67ADFDB2"/>
    <w:rsid w:val="67BBBDC0"/>
    <w:rsid w:val="67FC2052"/>
    <w:rsid w:val="681DB49B"/>
    <w:rsid w:val="689C747E"/>
    <w:rsid w:val="68FFD378"/>
    <w:rsid w:val="6941AB65"/>
    <w:rsid w:val="6955D4FF"/>
    <w:rsid w:val="697093D7"/>
    <w:rsid w:val="69BDB220"/>
    <w:rsid w:val="69EE05A2"/>
    <w:rsid w:val="6A7D9D50"/>
    <w:rsid w:val="6AD23588"/>
    <w:rsid w:val="6AD935AB"/>
    <w:rsid w:val="6B320646"/>
    <w:rsid w:val="6BAA34DF"/>
    <w:rsid w:val="6C1BD0CA"/>
    <w:rsid w:val="6C44267F"/>
    <w:rsid w:val="6C5F2EEB"/>
    <w:rsid w:val="6CCC7658"/>
    <w:rsid w:val="6CD985B8"/>
    <w:rsid w:val="6CDD1C2C"/>
    <w:rsid w:val="6D5B4428"/>
    <w:rsid w:val="6DACACFA"/>
    <w:rsid w:val="6DE75D8D"/>
    <w:rsid w:val="6E09B995"/>
    <w:rsid w:val="6E9F872F"/>
    <w:rsid w:val="6EC4EB05"/>
    <w:rsid w:val="6F0E6E98"/>
    <w:rsid w:val="70129B40"/>
    <w:rsid w:val="70767BAD"/>
    <w:rsid w:val="707CD5E3"/>
    <w:rsid w:val="70A9DE3B"/>
    <w:rsid w:val="7177BA46"/>
    <w:rsid w:val="71A8AA35"/>
    <w:rsid w:val="730F4A96"/>
    <w:rsid w:val="73C229D2"/>
    <w:rsid w:val="740424FE"/>
    <w:rsid w:val="74047C94"/>
    <w:rsid w:val="754FEBE6"/>
    <w:rsid w:val="75CCFFEB"/>
    <w:rsid w:val="76770C55"/>
    <w:rsid w:val="76B053D0"/>
    <w:rsid w:val="76D13FBC"/>
    <w:rsid w:val="7700D201"/>
    <w:rsid w:val="771EDDD6"/>
    <w:rsid w:val="77800F5E"/>
    <w:rsid w:val="77E3EE94"/>
    <w:rsid w:val="78CCD7E6"/>
    <w:rsid w:val="78CDAE7B"/>
    <w:rsid w:val="78E442C3"/>
    <w:rsid w:val="78F4D82A"/>
    <w:rsid w:val="7971B5C9"/>
    <w:rsid w:val="79792ACD"/>
    <w:rsid w:val="7AE9A5BB"/>
    <w:rsid w:val="7B0395DD"/>
    <w:rsid w:val="7C6B26B0"/>
    <w:rsid w:val="7C8FD42A"/>
    <w:rsid w:val="7CB6C97B"/>
    <w:rsid w:val="7CC6C8A9"/>
    <w:rsid w:val="7CDBA39D"/>
    <w:rsid w:val="7CE382E9"/>
    <w:rsid w:val="7D1068C8"/>
    <w:rsid w:val="7D1FAE72"/>
    <w:rsid w:val="7D4E61D2"/>
    <w:rsid w:val="7DDD53C5"/>
    <w:rsid w:val="7E0FDE31"/>
    <w:rsid w:val="7E78EBEF"/>
    <w:rsid w:val="7E90C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EF926C"/>
  <w14:defaultImageDpi w14:val="300"/>
  <w15:docId w15:val="{E8658201-14B3-A14C-B348-7A1B37F6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D0A4A"/>
    <w:pPr>
      <w:spacing w:line="276" w:lineRule="auto"/>
      <w:jc w:val="both"/>
    </w:pPr>
    <w:rPr>
      <w:rFonts w:eastAsiaTheme="minorHAnsi"/>
      <w:sz w:val="22"/>
      <w:szCs w:val="22"/>
      <w:lang w:val="fr-FR"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autoRedefine/>
    <w:uiPriority w:val="99"/>
    <w:unhideWhenUsed/>
    <w:qFormat/>
    <w:rsid w:val="00686A98"/>
    <w:pPr>
      <w:spacing w:line="240" w:lineRule="auto"/>
    </w:pPr>
    <w:rPr>
      <w:sz w:val="20"/>
      <w:szCs w:val="24"/>
    </w:rPr>
  </w:style>
  <w:style w:type="character" w:styleId="NotedebasdepageCar" w:customStyle="1">
    <w:name w:val="Note de bas de page Car"/>
    <w:basedOn w:val="Policepardfaut"/>
    <w:link w:val="Notedebasdepage"/>
    <w:uiPriority w:val="99"/>
    <w:rsid w:val="00686A98"/>
    <w:rPr>
      <w:rFonts w:eastAsiaTheme="minorHAnsi"/>
      <w:sz w:val="20"/>
      <w:lang w:val="fr-FR" w:eastAsia="en-US"/>
    </w:rPr>
  </w:style>
  <w:style w:type="paragraph" w:styleId="Paragraphedeliste">
    <w:name w:val="List Paragraph"/>
    <w:basedOn w:val="Normal"/>
    <w:uiPriority w:val="34"/>
    <w:qFormat/>
    <w:rsid w:val="00D32054"/>
    <w:pPr>
      <w:ind w:left="720"/>
      <w:contextualSpacing/>
    </w:pPr>
  </w:style>
  <w:style w:type="character" w:styleId="Appelnotedebasdep">
    <w:name w:val="footnote reference"/>
    <w:basedOn w:val="Policepardfaut"/>
    <w:uiPriority w:val="99"/>
    <w:unhideWhenUsed/>
    <w:rsid w:val="00581EC1"/>
    <w:rPr>
      <w:vertAlign w:val="superscript"/>
    </w:rPr>
  </w:style>
  <w:style w:type="paragraph" w:styleId="Pieddepage">
    <w:name w:val="footer"/>
    <w:basedOn w:val="Normal"/>
    <w:link w:val="PieddepageCar"/>
    <w:uiPriority w:val="99"/>
    <w:unhideWhenUsed/>
    <w:rsid w:val="00747DF2"/>
    <w:pPr>
      <w:tabs>
        <w:tab w:val="center" w:pos="4536"/>
        <w:tab w:val="right" w:pos="9072"/>
      </w:tabs>
      <w:spacing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747DF2"/>
    <w:rPr>
      <w:rFonts w:eastAsiaTheme="minorHAnsi"/>
      <w:sz w:val="22"/>
      <w:szCs w:val="22"/>
      <w:lang w:val="fr-FR" w:eastAsia="en-US"/>
    </w:rPr>
  </w:style>
  <w:style w:type="character" w:styleId="Numrodepage">
    <w:name w:val="page number"/>
    <w:basedOn w:val="Policepardfaut"/>
    <w:uiPriority w:val="99"/>
    <w:semiHidden/>
    <w:unhideWhenUsed/>
    <w:rsid w:val="00747DF2"/>
  </w:style>
  <w:style w:type="paragraph" w:styleId="En-tte">
    <w:name w:val="header"/>
    <w:basedOn w:val="Normal"/>
    <w:link w:val="En-tteCar"/>
    <w:uiPriority w:val="99"/>
    <w:unhideWhenUsed/>
    <w:rsid w:val="00747DF2"/>
    <w:pPr>
      <w:tabs>
        <w:tab w:val="center" w:pos="4536"/>
        <w:tab w:val="right" w:pos="9072"/>
      </w:tabs>
      <w:spacing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747DF2"/>
    <w:rPr>
      <w:rFonts w:eastAsiaTheme="minorHAnsi"/>
      <w:sz w:val="22"/>
      <w:szCs w:val="22"/>
      <w:lang w:val="fr-FR" w:eastAsia="en-US"/>
    </w:rPr>
  </w:style>
  <w:style w:type="character" w:styleId="Lienhypertexte">
    <w:name w:val="Hyperlink"/>
    <w:basedOn w:val="Policepardfaut"/>
    <w:uiPriority w:val="99"/>
    <w:unhideWhenUsed/>
    <w:rsid w:val="00300668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066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300668"/>
    <w:rPr>
      <w:rFonts w:ascii="Lucida Grande" w:hAnsi="Lucida Grande" w:cs="Lucida Grande" w:eastAsiaTheme="minorHAnsi"/>
      <w:sz w:val="18"/>
      <w:szCs w:val="18"/>
      <w:lang w:val="fr-FR"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0926C9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926C9"/>
    <w:pPr>
      <w:spacing w:line="240" w:lineRule="auto"/>
    </w:pPr>
    <w:rPr>
      <w:sz w:val="24"/>
      <w:szCs w:val="24"/>
    </w:rPr>
  </w:style>
  <w:style w:type="character" w:styleId="CommentaireCar" w:customStyle="1">
    <w:name w:val="Commentaire Car"/>
    <w:basedOn w:val="Policepardfaut"/>
    <w:link w:val="Commentaire"/>
    <w:uiPriority w:val="99"/>
    <w:semiHidden/>
    <w:rsid w:val="000926C9"/>
    <w:rPr>
      <w:rFonts w:eastAsiaTheme="minorHAnsi"/>
      <w:lang w:val="fr-FR"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926C9"/>
    <w:rPr>
      <w:b/>
      <w:bCs/>
      <w:sz w:val="20"/>
      <w:szCs w:val="20"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rsid w:val="000926C9"/>
    <w:rPr>
      <w:rFonts w:eastAsiaTheme="minorHAnsi"/>
      <w:b/>
      <w:bCs/>
      <w:sz w:val="20"/>
      <w:szCs w:val="20"/>
      <w:lang w:val="fr-FR" w:eastAsia="en-US"/>
    </w:rPr>
  </w:style>
  <w:style w:type="paragraph" w:styleId="Rvision">
    <w:name w:val="Revision"/>
    <w:hidden/>
    <w:uiPriority w:val="99"/>
    <w:semiHidden/>
    <w:rsid w:val="00D15C97"/>
    <w:rPr>
      <w:rFonts w:eastAsiaTheme="minorHAnsi"/>
      <w:sz w:val="22"/>
      <w:szCs w:val="22"/>
      <w:lang w:val="fr-FR" w:eastAsia="en-US"/>
    </w:rPr>
  </w:style>
  <w:style w:type="character" w:styleId="Mentionnonrsolue">
    <w:name w:val="Unresolved Mention"/>
    <w:basedOn w:val="Policepardfaut"/>
    <w:uiPriority w:val="99"/>
    <w:semiHidden/>
    <w:unhideWhenUsed/>
    <w:rsid w:val="00B74F35"/>
    <w:rPr>
      <w:color w:val="605E5C"/>
      <w:shd w:val="clear" w:color="auto" w:fill="E1DFDD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au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4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7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32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e43746557aaa402f" Type="http://schemas.openxmlformats.org/officeDocument/2006/relationships/hyperlink" Target="https://www.frs-fnrs.be/fr/news/pre-annonce-appel-frart-2027" TargetMode="External"/><Relationship Id="rId3" Type="http://schemas.openxmlformats.org/officeDocument/2006/relationships/styles" Target="styles.xml"/><Relationship Id="R2a75db5a747f4225" Type="http://schemas.openxmlformats.org/officeDocument/2006/relationships/header" Target="header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customXml" Target="../customXml/item2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www.frs-fnrs.be/docs/Reglement-et-documents/FRArt_Composition_CAI.pdf" TargetMode="External" Id="R4b39dd7d67d44488" /><Relationship Type="http://schemas.openxmlformats.org/officeDocument/2006/relationships/hyperlink" Target="mailto:direction@saint-luc.be" TargetMode="External" Id="R03696088753e4c3e" /><Relationship Type="http://schemas.openxmlformats.org/officeDocument/2006/relationships/hyperlink" Target="mailto:drouguet.noemie@saint-luc.be" TargetMode="External" Id="R08edaa940535443c" 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791233685CC44991AD6C5F3D6B4CE3" ma:contentTypeVersion="15" ma:contentTypeDescription="Crée un document." ma:contentTypeScope="" ma:versionID="3c7e168d9fb9b8454924defb656bfdaa">
  <xsd:schema xmlns:xsd="http://www.w3.org/2001/XMLSchema" xmlns:xs="http://www.w3.org/2001/XMLSchema" xmlns:p="http://schemas.microsoft.com/office/2006/metadata/properties" xmlns:ns2="bc1aaf4c-ca16-464a-8336-ea6c71335b41" xmlns:ns3="11ddd51a-ba48-41a2-9267-62de3fd6e06a" targetNamespace="http://schemas.microsoft.com/office/2006/metadata/properties" ma:root="true" ma:fieldsID="5059fcab7e4863c164460a1fe6ccadac" ns2:_="" ns3:_="">
    <xsd:import namespace="bc1aaf4c-ca16-464a-8336-ea6c71335b41"/>
    <xsd:import namespace="11ddd51a-ba48-41a2-9267-62de3fd6e06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aaf4c-ca16-464a-8336-ea6c71335b4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c35a4d11-79fb-4577-ac35-dd0e6afdd5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dd51a-ba48-41a2-9267-62de3fd6e06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5e38554-cd28-4944-bf59-2e0d980b5a5a}" ma:internalName="TaxCatchAll" ma:showField="CatchAllData" ma:web="11ddd51a-ba48-41a2-9267-62de3fd6e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1aaf4c-ca16-464a-8336-ea6c71335b41">
      <Terms xmlns="http://schemas.microsoft.com/office/infopath/2007/PartnerControls"/>
    </lcf76f155ced4ddcb4097134ff3c332f>
    <TaxCatchAll xmlns="11ddd51a-ba48-41a2-9267-62de3fd6e06a" xsi:nil="true"/>
  </documentManagement>
</p:properties>
</file>

<file path=customXml/itemProps1.xml><?xml version="1.0" encoding="utf-8"?>
<ds:datastoreItem xmlns:ds="http://schemas.openxmlformats.org/officeDocument/2006/customXml" ds:itemID="{53DD0E31-F0FC-2E47-BDB6-47D7F8E309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21334E-6EF2-481D-9220-2B3275BC2DA5}"/>
</file>

<file path=customXml/itemProps3.xml><?xml version="1.0" encoding="utf-8"?>
<ds:datastoreItem xmlns:ds="http://schemas.openxmlformats.org/officeDocument/2006/customXml" ds:itemID="{62FFCF7B-D8AE-419D-8B9F-4EF22379036D}"/>
</file>

<file path=customXml/itemProps4.xml><?xml version="1.0" encoding="utf-8"?>
<ds:datastoreItem xmlns:ds="http://schemas.openxmlformats.org/officeDocument/2006/customXml" ds:itemID="{2C5C1347-50E8-4742-BCFA-9BF13483E2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Noémie Drouguet</dc:creator>
  <cp:keywords/>
  <dc:description/>
  <cp:lastModifiedBy>DROUGUET noemie</cp:lastModifiedBy>
  <cp:revision>5</cp:revision>
  <cp:lastPrinted>2024-06-24T14:43:00Z</cp:lastPrinted>
  <dcterms:created xsi:type="dcterms:W3CDTF">2024-06-24T14:43:00Z</dcterms:created>
  <dcterms:modified xsi:type="dcterms:W3CDTF">2026-08-20T12:52:50Z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0x010100FD791233685CC44991AD6C5F3D6B4CE3</vt:lpwstr>
  </property>
</Properties>
</file>